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0"/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4A47C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1"/>
    </w:p>
    <w:p w:rsidR="003E34A5" w:rsidRPr="004A47C3" w:rsidRDefault="00083BBB" w:rsidP="004A47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A47C3" w:rsidTr="000D4161">
        <w:tc>
          <w:tcPr>
            <w:tcW w:w="3114" w:type="dxa"/>
          </w:tcPr>
          <w:p w:rsidR="00C53FFE" w:rsidRPr="0040209D" w:rsidRDefault="00083BB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83B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083B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3B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</w:t>
            </w:r>
          </w:p>
          <w:p w:rsidR="004E6975" w:rsidRDefault="00083B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A4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3B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83BB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83B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83B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3B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</w:t>
            </w:r>
          </w:p>
          <w:p w:rsidR="004E6975" w:rsidRDefault="00083B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3B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83B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83B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83BB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83BB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</w:t>
            </w:r>
          </w:p>
          <w:p w:rsidR="000E6D86" w:rsidRDefault="00083BB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3B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  <w:bookmarkStart w:id="2" w:name="_GoBack"/>
      <w:bookmarkEnd w:id="2"/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9535167)</w:t>
      </w: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E34A5" w:rsidRPr="004A47C3" w:rsidRDefault="00083BBB">
      <w:pPr>
        <w:spacing w:after="0" w:line="408" w:lineRule="auto"/>
        <w:ind w:left="120"/>
        <w:jc w:val="center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3E34A5">
      <w:pPr>
        <w:spacing w:after="0"/>
        <w:ind w:left="120"/>
        <w:jc w:val="center"/>
        <w:rPr>
          <w:lang w:val="ru-RU"/>
        </w:rPr>
      </w:pPr>
    </w:p>
    <w:p w:rsidR="003E34A5" w:rsidRPr="004A47C3" w:rsidRDefault="00083BBB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4" w:name="2b7bbf9c-2491-40e5-bd35-a2a44bd1331b"/>
      <w:bookmarkEnd w:id="3"/>
      <w:r w:rsidRPr="004A47C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7471107"/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bookmarkStart w:id="6" w:name="block-77471115"/>
      <w:bookmarkEnd w:id="5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</w:t>
      </w:r>
      <w:r w:rsidRPr="004A47C3">
        <w:rPr>
          <w:rFonts w:ascii="Times New Roman" w:hAnsi="Times New Roman"/>
          <w:color w:val="000000"/>
          <w:sz w:val="28"/>
          <w:lang w:val="ru-RU"/>
        </w:rPr>
        <w:t>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образования и элементов содержания по русскому языку.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4A47C3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4A47C3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4A47C3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4A47C3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4A47C3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4A47C3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4A47C3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4A47C3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4A47C3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4A47C3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</w:t>
      </w:r>
      <w:r w:rsidRPr="004A47C3">
        <w:rPr>
          <w:rFonts w:ascii="Times New Roman" w:hAnsi="Times New Roman"/>
          <w:color w:val="000000"/>
          <w:sz w:val="28"/>
          <w:lang w:val="ru-RU"/>
        </w:rPr>
        <w:t>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</w:t>
      </w:r>
      <w:r w:rsidRPr="004A47C3">
        <w:rPr>
          <w:rFonts w:ascii="Times New Roman" w:hAnsi="Times New Roman"/>
          <w:color w:val="000000"/>
          <w:sz w:val="28"/>
          <w:lang w:val="ru-RU"/>
        </w:rPr>
        <w:t>тельного интереса к изучению русского языка, формирование ответственности за сохранение чистоты русского языка.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A47C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E34A5" w:rsidRPr="004A47C3" w:rsidRDefault="00083B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4A47C3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E34A5" w:rsidRPr="004A47C3" w:rsidRDefault="00083B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первоначальных представлений о нормах современного русского литературного языка: аудирование, говорение, чтение, письмо;</w:t>
      </w:r>
    </w:p>
    <w:p w:rsidR="003E34A5" w:rsidRPr="004A47C3" w:rsidRDefault="00083B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таксис; об основных единицах языка, их признаках и особенностях употребления в речи; </w:t>
      </w:r>
    </w:p>
    <w:p w:rsidR="003E34A5" w:rsidRPr="004A47C3" w:rsidRDefault="00083B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</w:t>
      </w:r>
      <w:r w:rsidRPr="004A47C3">
        <w:rPr>
          <w:rFonts w:ascii="Times New Roman" w:hAnsi="Times New Roman"/>
          <w:color w:val="000000"/>
          <w:sz w:val="28"/>
          <w:lang w:val="ru-RU"/>
        </w:rPr>
        <w:t>вого этикета;</w:t>
      </w:r>
    </w:p>
    <w:p w:rsidR="003E34A5" w:rsidRPr="004A47C3" w:rsidRDefault="00083B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</w:t>
      </w:r>
      <w:r w:rsidRPr="004A47C3">
        <w:rPr>
          <w:rFonts w:ascii="Times New Roman" w:hAnsi="Times New Roman"/>
          <w:color w:val="000000"/>
          <w:sz w:val="28"/>
          <w:lang w:val="ru-RU"/>
        </w:rPr>
        <w:t>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</w:t>
      </w:r>
      <w:r w:rsidRPr="004A47C3">
        <w:rPr>
          <w:rFonts w:ascii="Times New Roman" w:hAnsi="Times New Roman"/>
          <w:color w:val="000000"/>
          <w:sz w:val="28"/>
          <w:lang w:val="ru-RU"/>
        </w:rPr>
        <w:t>ыка, орфографических и пунктуационных правил.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</w:t>
      </w:r>
      <w:r w:rsidRPr="004A47C3">
        <w:rPr>
          <w:rFonts w:ascii="Times New Roman" w:hAnsi="Times New Roman"/>
          <w:color w:val="000000"/>
          <w:sz w:val="28"/>
          <w:lang w:val="ru-RU"/>
        </w:rPr>
        <w:t>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3E34A5" w:rsidRPr="004A47C3" w:rsidRDefault="00083B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3E34A5" w:rsidRPr="004A47C3" w:rsidRDefault="00083B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</w:t>
      </w:r>
      <w:r w:rsidRPr="004A47C3">
        <w:rPr>
          <w:rFonts w:ascii="Times New Roman" w:hAnsi="Times New Roman"/>
          <w:color w:val="000000"/>
          <w:sz w:val="28"/>
          <w:lang w:val="ru-RU"/>
        </w:rPr>
        <w:t>ского языка по годам обучения в соответствии с ФГОС НОО;</w:t>
      </w:r>
    </w:p>
    <w:p w:rsidR="003E34A5" w:rsidRPr="004A47C3" w:rsidRDefault="00083B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</w:t>
      </w:r>
      <w:r w:rsidRPr="004A47C3">
        <w:rPr>
          <w:rFonts w:ascii="Times New Roman" w:hAnsi="Times New Roman"/>
          <w:color w:val="000000"/>
          <w:sz w:val="28"/>
          <w:lang w:val="ru-RU"/>
        </w:rPr>
        <w:t>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</w:t>
      </w:r>
      <w:r w:rsidRPr="004A47C3">
        <w:rPr>
          <w:rFonts w:ascii="Times New Roman" w:hAnsi="Times New Roman"/>
          <w:color w:val="000000"/>
          <w:sz w:val="28"/>
          <w:lang w:val="ru-RU"/>
        </w:rPr>
        <w:t>о общего образования. Предметные планируемые результаты освоения программы даны для каждого года русского языка.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</w:t>
      </w:r>
      <w:r w:rsidRPr="004A47C3">
        <w:rPr>
          <w:rFonts w:ascii="Times New Roman" w:hAnsi="Times New Roman"/>
          <w:color w:val="000000"/>
          <w:sz w:val="28"/>
          <w:lang w:val="ru-RU"/>
        </w:rPr>
        <w:t>чёте психологических и возрастных особенностей обучающихся.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</w:t>
      </w:r>
      <w:r w:rsidRPr="004A47C3">
        <w:rPr>
          <w:rFonts w:ascii="Times New Roman" w:hAnsi="Times New Roman"/>
          <w:color w:val="000000"/>
          <w:sz w:val="28"/>
          <w:lang w:val="ru-RU"/>
        </w:rPr>
        <w:t>предмета.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</w:t>
      </w:r>
      <w:r w:rsidRPr="004A47C3">
        <w:rPr>
          <w:rFonts w:ascii="Times New Roman" w:hAnsi="Times New Roman"/>
          <w:color w:val="000000"/>
          <w:sz w:val="28"/>
          <w:lang w:val="ru-RU"/>
        </w:rPr>
        <w:t>азования и готовности обучающегося к дальнейшему обучению.</w:t>
      </w: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A47C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4A47C3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4A47C3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4A47C3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4A47C3">
        <w:rPr>
          <w:rFonts w:ascii="Times New Roman" w:hAnsi="Times New Roman"/>
          <w:color w:val="000000"/>
          <w:sz w:val="28"/>
          <w:lang w:val="ru-RU"/>
        </w:rPr>
        <w:t xml:space="preserve"> часов, во 2–4 клас</w:t>
      </w:r>
      <w:r w:rsidRPr="004A47C3">
        <w:rPr>
          <w:rFonts w:ascii="Times New Roman" w:hAnsi="Times New Roman"/>
          <w:color w:val="000000"/>
          <w:sz w:val="28"/>
          <w:lang w:val="ru-RU"/>
        </w:rPr>
        <w:t>сах – по 170 часов.</w:t>
      </w:r>
    </w:p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bookmarkStart w:id="9" w:name="block-77471110"/>
      <w:bookmarkEnd w:id="6"/>
      <w:r w:rsidRPr="004A47C3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</w:t>
      </w:r>
      <w:r w:rsidRPr="004A47C3">
        <w:rPr>
          <w:rFonts w:ascii="Times New Roman" w:hAnsi="Times New Roman"/>
          <w:color w:val="000000"/>
          <w:sz w:val="28"/>
          <w:lang w:val="ru-RU"/>
        </w:rPr>
        <w:t>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</w:t>
      </w:r>
      <w:r w:rsidRPr="004A47C3">
        <w:rPr>
          <w:rFonts w:ascii="Times New Roman" w:hAnsi="Times New Roman"/>
          <w:color w:val="000000"/>
          <w:sz w:val="28"/>
          <w:lang w:val="ru-RU"/>
        </w:rPr>
        <w:t>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повествовательного характера по серии сюжетных картинок, на основе собственных игр, занятий. Участие в диалоге.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</w:t>
      </w:r>
      <w:r w:rsidRPr="004A47C3">
        <w:rPr>
          <w:rFonts w:ascii="Times New Roman" w:hAnsi="Times New Roman"/>
          <w:color w:val="000000"/>
          <w:sz w:val="28"/>
          <w:lang w:val="ru-RU"/>
        </w:rPr>
        <w:t>ложением: выделение слов, изменение их порядка.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</w:t>
      </w:r>
      <w:r w:rsidRPr="004A47C3">
        <w:rPr>
          <w:rFonts w:ascii="Times New Roman" w:hAnsi="Times New Roman"/>
          <w:color w:val="000000"/>
          <w:sz w:val="28"/>
          <w:lang w:val="ru-RU"/>
        </w:rPr>
        <w:t>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</w:t>
      </w:r>
      <w:r w:rsidRPr="004A47C3">
        <w:rPr>
          <w:rFonts w:ascii="Times New Roman" w:hAnsi="Times New Roman"/>
          <w:color w:val="000000"/>
          <w:sz w:val="28"/>
          <w:lang w:val="ru-RU"/>
        </w:rPr>
        <w:t>е. Ударный слог.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</w:t>
      </w:r>
      <w:r w:rsidRPr="004A47C3">
        <w:rPr>
          <w:rFonts w:ascii="Times New Roman" w:hAnsi="Times New Roman"/>
          <w:color w:val="000000"/>
          <w:sz w:val="28"/>
          <w:lang w:val="ru-RU"/>
        </w:rPr>
        <w:t>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</w:t>
      </w:r>
      <w:r w:rsidRPr="004A47C3">
        <w:rPr>
          <w:rFonts w:ascii="Times New Roman" w:hAnsi="Times New Roman"/>
          <w:color w:val="000000"/>
          <w:sz w:val="28"/>
          <w:lang w:val="ru-RU"/>
        </w:rPr>
        <w:t>чтение на материале небольших прозаических текстов и стихотворений.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Ориентаци</w:t>
      </w:r>
      <w:r w:rsidRPr="004A47C3">
        <w:rPr>
          <w:rFonts w:ascii="Times New Roman" w:hAnsi="Times New Roman"/>
          <w:color w:val="000000"/>
          <w:sz w:val="28"/>
          <w:lang w:val="ru-RU"/>
        </w:rPr>
        <w:t>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</w:t>
      </w:r>
      <w:r w:rsidRPr="004A47C3">
        <w:rPr>
          <w:rFonts w:ascii="Times New Roman" w:hAnsi="Times New Roman"/>
          <w:color w:val="000000"/>
          <w:sz w:val="28"/>
          <w:lang w:val="ru-RU"/>
        </w:rPr>
        <w:t>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</w:t>
      </w:r>
      <w:r w:rsidRPr="004A47C3">
        <w:rPr>
          <w:rFonts w:ascii="Times New Roman" w:hAnsi="Times New Roman"/>
          <w:color w:val="000000"/>
          <w:sz w:val="28"/>
          <w:lang w:val="ru-RU"/>
        </w:rPr>
        <w:t>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4A47C3">
        <w:rPr>
          <w:rFonts w:ascii="Times New Roman" w:hAnsi="Times New Roman"/>
          <w:color w:val="000000"/>
          <w:sz w:val="28"/>
          <w:lang w:val="ru-RU"/>
        </w:rPr>
        <w:t>как основное средство человеческого общения. Цели и ситуации общения.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</w:t>
      </w:r>
      <w:r w:rsidRPr="004A47C3">
        <w:rPr>
          <w:rFonts w:ascii="Times New Roman" w:hAnsi="Times New Roman"/>
          <w:color w:val="000000"/>
          <w:sz w:val="28"/>
          <w:lang w:val="ru-RU"/>
        </w:rPr>
        <w:t>е звуки, их различение. Согласный звук и гласный звук . Шипящие , , , 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</w:t>
      </w:r>
      <w:r w:rsidRPr="004A47C3">
        <w:rPr>
          <w:rFonts w:ascii="Times New Roman" w:hAnsi="Times New Roman"/>
          <w:color w:val="000000"/>
          <w:sz w:val="28"/>
          <w:lang w:val="ru-RU"/>
        </w:rPr>
        <w:t>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звука в конце слова.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A47C3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A47C3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</w:t>
      </w:r>
      <w:r w:rsidRPr="004A47C3">
        <w:rPr>
          <w:rFonts w:ascii="Times New Roman" w:hAnsi="Times New Roman"/>
          <w:color w:val="000000"/>
          <w:sz w:val="28"/>
          <w:lang w:val="ru-RU"/>
        </w:rPr>
        <w:t>пользование алфавита для упорядочения списка слов.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</w:t>
      </w:r>
      <w:r w:rsidRPr="004A47C3">
        <w:rPr>
          <w:rFonts w:ascii="Times New Roman" w:hAnsi="Times New Roman"/>
          <w:color w:val="000000"/>
          <w:sz w:val="28"/>
          <w:lang w:val="ru-RU"/>
        </w:rPr>
        <w:t>та, действия предмета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Слово, предложение (наблюдение над сходством и различием). Установление связи слов в предложении при помощи </w:t>
      </w:r>
      <w:r w:rsidRPr="004A47C3">
        <w:rPr>
          <w:rFonts w:ascii="Times New Roman" w:hAnsi="Times New Roman"/>
          <w:color w:val="000000"/>
          <w:sz w:val="28"/>
          <w:lang w:val="ru-RU"/>
        </w:rPr>
        <w:t>смысловых вопросов.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</w:t>
      </w:r>
      <w:r w:rsidRPr="004A47C3">
        <w:rPr>
          <w:rFonts w:ascii="Times New Roman" w:hAnsi="Times New Roman"/>
          <w:color w:val="000000"/>
          <w:sz w:val="28"/>
          <w:lang w:val="ru-RU"/>
        </w:rPr>
        <w:t>именах собственных: в именах и фамилиях людей, кличках животных;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слова с непрове</w:t>
      </w:r>
      <w:r w:rsidRPr="004A47C3">
        <w:rPr>
          <w:rFonts w:ascii="Times New Roman" w:hAnsi="Times New Roman"/>
          <w:color w:val="000000"/>
          <w:sz w:val="28"/>
          <w:lang w:val="ru-RU"/>
        </w:rPr>
        <w:t>ряемыми гласными и согласными (перечень слов в орфографическом словаре учебника);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Речь как основная форма общения между </w:t>
      </w:r>
      <w:r w:rsidRPr="004A47C3">
        <w:rPr>
          <w:rFonts w:ascii="Times New Roman" w:hAnsi="Times New Roman"/>
          <w:color w:val="000000"/>
          <w:sz w:val="28"/>
          <w:lang w:val="ru-RU"/>
        </w:rPr>
        <w:t>людьми. Текст как единица речи (ознакомление).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</w:t>
      </w:r>
      <w:r w:rsidRPr="004A47C3">
        <w:rPr>
          <w:rFonts w:ascii="Times New Roman" w:hAnsi="Times New Roman"/>
          <w:color w:val="000000"/>
          <w:sz w:val="28"/>
          <w:lang w:val="ru-RU"/>
        </w:rPr>
        <w:t>ебного и бытового общения (приветствие, прощание, извинение, благодарность, обращение с просьбой).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E34A5" w:rsidRPr="004A47C3" w:rsidRDefault="00083BBB">
      <w:pPr>
        <w:spacing w:after="0" w:line="257" w:lineRule="auto"/>
        <w:ind w:firstLine="60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</w:t>
      </w:r>
      <w:r w:rsidRPr="004A47C3">
        <w:rPr>
          <w:rFonts w:ascii="Times New Roman" w:hAnsi="Times New Roman"/>
          <w:color w:val="000000"/>
          <w:sz w:val="28"/>
          <w:lang w:val="ru-RU"/>
        </w:rPr>
        <w:t>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сравнивать звуковой и </w:t>
      </w:r>
      <w:r w:rsidRPr="004A47C3">
        <w:rPr>
          <w:rFonts w:ascii="Times New Roman" w:hAnsi="Times New Roman"/>
          <w:color w:val="000000"/>
          <w:sz w:val="28"/>
          <w:lang w:val="ru-RU"/>
        </w:rPr>
        <w:t>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</w:t>
      </w:r>
      <w:r w:rsidRPr="004A47C3">
        <w:rPr>
          <w:rFonts w:ascii="Times New Roman" w:hAnsi="Times New Roman"/>
          <w:color w:val="000000"/>
          <w:sz w:val="28"/>
          <w:lang w:val="ru-RU"/>
        </w:rPr>
        <w:t>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A47C3">
        <w:rPr>
          <w:rFonts w:ascii="Times New Roman" w:hAnsi="Times New Roman"/>
          <w:color w:val="000000"/>
          <w:sz w:val="28"/>
          <w:lang w:val="ru-RU"/>
        </w:rPr>
        <w:t>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</w:t>
      </w:r>
      <w:r w:rsidRPr="004A47C3">
        <w:rPr>
          <w:rFonts w:ascii="Times New Roman" w:hAnsi="Times New Roman"/>
          <w:color w:val="000000"/>
          <w:sz w:val="28"/>
          <w:lang w:val="ru-RU"/>
        </w:rPr>
        <w:t>телем правилу, подбирать слова к модели;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</w:t>
      </w:r>
      <w:r w:rsidRPr="004A47C3">
        <w:rPr>
          <w:rFonts w:ascii="Times New Roman" w:hAnsi="Times New Roman"/>
          <w:color w:val="000000"/>
          <w:sz w:val="28"/>
          <w:lang w:val="ru-RU"/>
        </w:rPr>
        <w:t>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в процессе общения нормы речевого </w:t>
      </w:r>
      <w:r w:rsidRPr="004A47C3">
        <w:rPr>
          <w:rFonts w:ascii="Times New Roman" w:hAnsi="Times New Roman"/>
          <w:color w:val="000000"/>
          <w:sz w:val="28"/>
          <w:lang w:val="ru-RU"/>
        </w:rPr>
        <w:t>этикета;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</w:t>
      </w:r>
      <w:r w:rsidRPr="004A47C3">
        <w:rPr>
          <w:rFonts w:ascii="Times New Roman" w:hAnsi="Times New Roman"/>
          <w:color w:val="000000"/>
          <w:sz w:val="28"/>
          <w:lang w:val="ru-RU"/>
        </w:rPr>
        <w:t>ва.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</w:t>
      </w:r>
      <w:r w:rsidRPr="004A47C3">
        <w:rPr>
          <w:rFonts w:ascii="Times New Roman" w:hAnsi="Times New Roman"/>
          <w:color w:val="000000"/>
          <w:sz w:val="28"/>
          <w:lang w:val="ru-RU"/>
        </w:rPr>
        <w:t>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A47C3">
        <w:rPr>
          <w:rFonts w:ascii="Times New Roman" w:hAnsi="Times New Roman"/>
          <w:color w:val="000000"/>
          <w:sz w:val="28"/>
          <w:lang w:val="ru-RU"/>
        </w:rPr>
        <w:t>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</w:t>
      </w:r>
      <w:r w:rsidRPr="004A47C3">
        <w:rPr>
          <w:rFonts w:ascii="Times New Roman" w:hAnsi="Times New Roman"/>
          <w:color w:val="000000"/>
          <w:sz w:val="28"/>
          <w:lang w:val="ru-RU"/>
        </w:rPr>
        <w:t>а, при письме под диктовку или списывании слов, предложений, с использованием указаний педагога о наличии ошибки;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</w:t>
      </w:r>
      <w:r w:rsidRPr="004A47C3">
        <w:rPr>
          <w:rFonts w:ascii="Times New Roman" w:hAnsi="Times New Roman"/>
          <w:color w:val="000000"/>
          <w:sz w:val="28"/>
          <w:lang w:val="ru-RU"/>
        </w:rPr>
        <w:t>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</w:t>
      </w:r>
      <w:r w:rsidRPr="004A47C3">
        <w:rPr>
          <w:rFonts w:ascii="Times New Roman" w:hAnsi="Times New Roman"/>
          <w:color w:val="000000"/>
          <w:sz w:val="28"/>
          <w:lang w:val="ru-RU"/>
        </w:rPr>
        <w:t>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</w:t>
      </w:r>
      <w:r w:rsidRPr="004A47C3">
        <w:rPr>
          <w:rFonts w:ascii="Times New Roman" w:hAnsi="Times New Roman"/>
          <w:color w:val="000000"/>
          <w:sz w:val="28"/>
          <w:lang w:val="ru-RU"/>
        </w:rPr>
        <w:t>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</w:t>
      </w:r>
      <w:r w:rsidRPr="004A47C3">
        <w:rPr>
          <w:rFonts w:ascii="Times New Roman" w:hAnsi="Times New Roman"/>
          <w:color w:val="000000"/>
          <w:sz w:val="28"/>
          <w:lang w:val="ru-RU"/>
        </w:rPr>
        <w:t>кции букв «е», «ё», «ю», «я» (повторение изученного в 1 классе).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– согласный; гласный ударный – </w:t>
      </w:r>
      <w:r w:rsidRPr="004A47C3">
        <w:rPr>
          <w:rFonts w:ascii="Times New Roman" w:hAnsi="Times New Roman"/>
          <w:color w:val="000000"/>
          <w:sz w:val="28"/>
          <w:lang w:val="ru-RU"/>
        </w:rPr>
        <w:t>безударный; согласный твёрдый – мягкий, парный – непарный; согласный звонкий – глухой, парный – непарный.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Использование на письме разделительных «ъ» и </w:t>
      </w:r>
      <w:r w:rsidRPr="004A47C3">
        <w:rPr>
          <w:rFonts w:ascii="Times New Roman" w:hAnsi="Times New Roman"/>
          <w:color w:val="000000"/>
          <w:sz w:val="28"/>
          <w:lang w:val="ru-RU"/>
        </w:rPr>
        <w:t>«ь».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Небуквенные </w:t>
      </w:r>
      <w:r w:rsidRPr="004A47C3">
        <w:rPr>
          <w:rFonts w:ascii="Times New Roman" w:hAnsi="Times New Roman"/>
          <w:color w:val="000000"/>
          <w:sz w:val="28"/>
          <w:lang w:val="ru-RU"/>
        </w:rPr>
        <w:t>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tn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</w:t>
      </w:r>
      <w:r w:rsidRPr="004A47C3">
        <w:rPr>
          <w:rFonts w:ascii="Times New Roman" w:hAnsi="Times New Roman"/>
          <w:color w:val="000000"/>
          <w:sz w:val="28"/>
          <w:lang w:val="ru-RU"/>
        </w:rPr>
        <w:t>бника) для решения практических задач.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</w:t>
      </w:r>
      <w:r w:rsidRPr="004A47C3">
        <w:rPr>
          <w:rFonts w:ascii="Times New Roman" w:hAnsi="Times New Roman"/>
          <w:color w:val="000000"/>
          <w:sz w:val="28"/>
          <w:lang w:val="ru-RU"/>
        </w:rPr>
        <w:t>ью толкового словаря.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4A47C3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</w:t>
      </w:r>
      <w:r w:rsidRPr="004A47C3">
        <w:rPr>
          <w:rFonts w:ascii="Times New Roman" w:hAnsi="Times New Roman"/>
          <w:color w:val="000000"/>
          <w:sz w:val="28"/>
          <w:lang w:val="ru-RU"/>
        </w:rPr>
        <w:t>ие изменяемых и неизменяемых слов.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</w:t>
      </w:r>
      <w:r w:rsidRPr="004A47C3">
        <w:rPr>
          <w:rFonts w:ascii="Times New Roman" w:hAnsi="Times New Roman"/>
          <w:color w:val="000000"/>
          <w:sz w:val="28"/>
          <w:lang w:val="ru-RU"/>
        </w:rPr>
        <w:t>ение, вопросы («что делать?», «что сделать?» и другие), употребление в речи.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</w:t>
      </w:r>
      <w:r w:rsidRPr="004A47C3">
        <w:rPr>
          <w:rFonts w:ascii="Times New Roman" w:hAnsi="Times New Roman"/>
          <w:color w:val="000000"/>
          <w:sz w:val="28"/>
          <w:lang w:val="ru-RU"/>
        </w:rPr>
        <w:t>транённые предлоги: в, на, из, без, над, до, у, о, об и другое.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4A47C3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4A47C3">
        <w:rPr>
          <w:rFonts w:ascii="Times New Roman" w:hAnsi="Times New Roman"/>
          <w:color w:val="000000"/>
          <w:sz w:val="28"/>
          <w:lang w:val="ru-RU"/>
        </w:rPr>
        <w:t>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</w:t>
      </w:r>
      <w:r w:rsidRPr="004A47C3">
        <w:rPr>
          <w:rFonts w:ascii="Times New Roman" w:hAnsi="Times New Roman"/>
          <w:color w:val="000000"/>
          <w:sz w:val="28"/>
          <w:lang w:val="ru-RU"/>
        </w:rPr>
        <w:t>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предложенных текстов.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</w:t>
      </w:r>
      <w:r w:rsidRPr="004A47C3">
        <w:rPr>
          <w:rFonts w:ascii="Times New Roman" w:hAnsi="Times New Roman"/>
          <w:color w:val="000000"/>
          <w:sz w:val="28"/>
          <w:lang w:val="ru-RU"/>
        </w:rPr>
        <w:t>(перечень слов в орфографическом словаре учебника);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Выбор языковых </w:t>
      </w:r>
      <w:r w:rsidRPr="004A47C3">
        <w:rPr>
          <w:rFonts w:ascii="Times New Roman" w:hAnsi="Times New Roman"/>
          <w:color w:val="000000"/>
          <w:sz w:val="28"/>
          <w:lang w:val="ru-RU"/>
        </w:rPr>
        <w:t>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</w:t>
      </w:r>
      <w:r w:rsidRPr="004A47C3">
        <w:rPr>
          <w:rFonts w:ascii="Times New Roman" w:hAnsi="Times New Roman"/>
          <w:color w:val="000000"/>
          <w:sz w:val="28"/>
          <w:lang w:val="ru-RU"/>
        </w:rPr>
        <w:t>и групповой работы.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</w:t>
      </w:r>
      <w:r w:rsidRPr="004A47C3">
        <w:rPr>
          <w:rFonts w:ascii="Times New Roman" w:hAnsi="Times New Roman"/>
          <w:color w:val="000000"/>
          <w:sz w:val="28"/>
          <w:lang w:val="ru-RU"/>
        </w:rPr>
        <w:t>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Типы текстов: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описание, повествование, рассуждение, их особенности (первичное ознакомление).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тексте. Выразительное чтение </w:t>
      </w:r>
      <w:r w:rsidRPr="004A47C3">
        <w:rPr>
          <w:rFonts w:ascii="Times New Roman" w:hAnsi="Times New Roman"/>
          <w:color w:val="000000"/>
          <w:sz w:val="28"/>
          <w:lang w:val="ru-RU"/>
        </w:rPr>
        <w:t>текста вслух с соблюдением правильной интонации.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3E34A5" w:rsidRPr="004A47C3" w:rsidRDefault="00083BBB">
      <w:pPr>
        <w:spacing w:after="0"/>
        <w:ind w:firstLine="600"/>
        <w:rPr>
          <w:lang w:val="ru-RU"/>
        </w:rPr>
      </w:pPr>
      <w:r w:rsidRPr="004A47C3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3E34A5" w:rsidRPr="004A47C3" w:rsidRDefault="00083BBB">
      <w:pPr>
        <w:spacing w:after="0"/>
        <w:ind w:firstLine="600"/>
        <w:rPr>
          <w:lang w:val="ru-RU"/>
        </w:rPr>
      </w:pPr>
      <w:r w:rsidRPr="004A47C3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</w:t>
      </w:r>
      <w:r w:rsidRPr="004A47C3">
        <w:rPr>
          <w:rFonts w:ascii="Times New Roman" w:hAnsi="Times New Roman"/>
          <w:color w:val="000000"/>
          <w:sz w:val="28"/>
          <w:lang w:val="ru-RU"/>
        </w:rPr>
        <w:t>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Познав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ательные универсальные учебные действия</w:t>
      </w:r>
    </w:p>
    <w:p w:rsidR="003E34A5" w:rsidRPr="004A47C3" w:rsidRDefault="00083BBB">
      <w:pPr>
        <w:spacing w:after="0"/>
        <w:ind w:left="12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значение однок</w:t>
      </w:r>
      <w:r w:rsidRPr="004A47C3">
        <w:rPr>
          <w:rFonts w:ascii="Times New Roman" w:hAnsi="Times New Roman"/>
          <w:color w:val="000000"/>
          <w:sz w:val="28"/>
          <w:lang w:val="ru-RU"/>
        </w:rPr>
        <w:t>оренных (родственных) слов: указывать сходство и различие лексического значения;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</w:t>
      </w:r>
      <w:r w:rsidRPr="004A47C3">
        <w:rPr>
          <w:rFonts w:ascii="Times New Roman" w:hAnsi="Times New Roman"/>
          <w:color w:val="000000"/>
          <w:sz w:val="28"/>
          <w:lang w:val="ru-RU"/>
        </w:rPr>
        <w:t>ают;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</w:t>
      </w:r>
      <w:r w:rsidRPr="004A47C3">
        <w:rPr>
          <w:rFonts w:ascii="Times New Roman" w:hAnsi="Times New Roman"/>
          <w:color w:val="000000"/>
          <w:sz w:val="28"/>
          <w:lang w:val="ru-RU"/>
        </w:rPr>
        <w:t>(корень, окончание, текст); соотносить понятие с его краткой характеристикой.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</w:t>
      </w:r>
      <w:r w:rsidRPr="004A47C3">
        <w:rPr>
          <w:rFonts w:ascii="Times New Roman" w:hAnsi="Times New Roman"/>
          <w:color w:val="000000"/>
          <w:sz w:val="28"/>
          <w:lang w:val="ru-RU"/>
        </w:rPr>
        <w:t>ьства того, что слова являются (не являются) однокоренными (родственными).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согласно зад</w:t>
      </w:r>
      <w:r w:rsidRPr="004A47C3">
        <w:rPr>
          <w:rFonts w:ascii="Times New Roman" w:hAnsi="Times New Roman"/>
          <w:color w:val="000000"/>
          <w:sz w:val="28"/>
          <w:lang w:val="ru-RU"/>
        </w:rPr>
        <w:t>анному алгоритму находить в предложенном источнике информацию, представленную в явном виде;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 помощью учите</w:t>
      </w:r>
      <w:r w:rsidRPr="004A47C3">
        <w:rPr>
          <w:rFonts w:ascii="Times New Roman" w:hAnsi="Times New Roman"/>
          <w:color w:val="000000"/>
          <w:sz w:val="28"/>
          <w:lang w:val="ru-RU"/>
        </w:rPr>
        <w:t>ля на уроках русского языка создавать схемы, таблицы для представления информации.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</w:t>
      </w:r>
      <w:r w:rsidRPr="004A47C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</w:t>
      </w:r>
      <w:r w:rsidRPr="004A47C3">
        <w:rPr>
          <w:rFonts w:ascii="Times New Roman" w:hAnsi="Times New Roman"/>
          <w:color w:val="000000"/>
          <w:sz w:val="28"/>
          <w:lang w:val="ru-RU"/>
        </w:rPr>
        <w:t>цами;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</w:t>
      </w:r>
      <w:r w:rsidRPr="004A47C3">
        <w:rPr>
          <w:rFonts w:ascii="Times New Roman" w:hAnsi="Times New Roman"/>
          <w:color w:val="000000"/>
          <w:sz w:val="28"/>
          <w:lang w:val="ru-RU"/>
        </w:rPr>
        <w:t>анного или услышанного текста.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A47C3">
        <w:rPr>
          <w:rFonts w:ascii="Times New Roman" w:hAnsi="Times New Roman"/>
          <w:color w:val="000000"/>
          <w:sz w:val="28"/>
          <w:lang w:val="ru-RU"/>
        </w:rPr>
        <w:t>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устанавливать с </w:t>
      </w:r>
      <w:r w:rsidRPr="004A47C3">
        <w:rPr>
          <w:rFonts w:ascii="Times New Roman" w:hAnsi="Times New Roman"/>
          <w:color w:val="000000"/>
          <w:sz w:val="28"/>
          <w:lang w:val="ru-RU"/>
        </w:rPr>
        <w:t>помощью учителя причины успеха (неудач) при выполнении заданий по русскому языку;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</w:t>
      </w:r>
      <w:r w:rsidRPr="004A47C3">
        <w:rPr>
          <w:rFonts w:ascii="Times New Roman" w:hAnsi="Times New Roman"/>
          <w:color w:val="000000"/>
          <w:sz w:val="28"/>
          <w:lang w:val="ru-RU"/>
        </w:rPr>
        <w:t>стной работы, спокойно принимать замечания в свой адрес, мирно решать конфликты (в том числе с помощью учителя);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</w:t>
      </w:r>
      <w:r w:rsidRPr="004A47C3">
        <w:rPr>
          <w:rFonts w:ascii="Times New Roman" w:hAnsi="Times New Roman"/>
          <w:color w:val="000000"/>
          <w:sz w:val="28"/>
          <w:lang w:val="ru-RU"/>
        </w:rPr>
        <w:t>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Соотношение звуково</w:t>
      </w:r>
      <w:r w:rsidRPr="004A47C3">
        <w:rPr>
          <w:rFonts w:ascii="Times New Roman" w:hAnsi="Times New Roman"/>
          <w:color w:val="000000"/>
          <w:sz w:val="28"/>
          <w:lang w:val="ru-RU"/>
        </w:rPr>
        <w:t>го и буквенного состава в словах с разделительными ь и ъ, в словах с непроизносимыми согласными.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ps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A47C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орфоэп</w:t>
      </w:r>
      <w:r w:rsidRPr="004A47C3">
        <w:rPr>
          <w:rFonts w:ascii="Times New Roman" w:hAnsi="Times New Roman"/>
          <w:color w:val="000000"/>
          <w:sz w:val="28"/>
          <w:lang w:val="ru-RU"/>
        </w:rPr>
        <w:t>ического словаря для решения практических задач.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</w:t>
      </w:r>
      <w:r w:rsidRPr="004A47C3">
        <w:rPr>
          <w:rFonts w:ascii="Times New Roman" w:hAnsi="Times New Roman"/>
          <w:color w:val="000000"/>
          <w:sz w:val="28"/>
          <w:lang w:val="ru-RU"/>
        </w:rPr>
        <w:t>о).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Части </w:t>
      </w:r>
      <w:r w:rsidRPr="004A47C3">
        <w:rPr>
          <w:rFonts w:ascii="Times New Roman" w:hAnsi="Times New Roman"/>
          <w:color w:val="000000"/>
          <w:sz w:val="28"/>
          <w:lang w:val="ru-RU"/>
        </w:rPr>
        <w:t>речи.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</w:t>
      </w:r>
      <w:r w:rsidRPr="004A47C3">
        <w:rPr>
          <w:rFonts w:ascii="Times New Roman" w:hAnsi="Times New Roman"/>
          <w:color w:val="000000"/>
          <w:sz w:val="28"/>
          <w:lang w:val="ru-RU"/>
        </w:rPr>
        <w:t>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</w:t>
      </w:r>
      <w:r w:rsidRPr="004A47C3">
        <w:rPr>
          <w:rFonts w:ascii="Times New Roman" w:hAnsi="Times New Roman"/>
          <w:color w:val="000000"/>
          <w:sz w:val="28"/>
          <w:lang w:val="ru-RU"/>
        </w:rPr>
        <w:t>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</w:t>
      </w:r>
      <w:r w:rsidRPr="004A47C3">
        <w:rPr>
          <w:rFonts w:ascii="Times New Roman" w:hAnsi="Times New Roman"/>
          <w:color w:val="000000"/>
          <w:sz w:val="28"/>
          <w:lang w:val="ru-RU"/>
        </w:rPr>
        <w:t>естоимения, их употребление в речи. Использование личных местоимений для устранения неоправданных повторов в тексте.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</w:t>
      </w:r>
      <w:r w:rsidRPr="004A47C3">
        <w:rPr>
          <w:rFonts w:ascii="Times New Roman" w:hAnsi="Times New Roman"/>
          <w:color w:val="000000"/>
          <w:sz w:val="28"/>
          <w:lang w:val="ru-RU"/>
        </w:rPr>
        <w:t>е глаголов по временам, числам. Род глаголов в прошедшем времени.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</w:t>
      </w:r>
      <w:r w:rsidRPr="004A47C3">
        <w:rPr>
          <w:rFonts w:ascii="Times New Roman" w:hAnsi="Times New Roman"/>
          <w:color w:val="000000"/>
          <w:sz w:val="28"/>
          <w:lang w:val="ru-RU"/>
        </w:rPr>
        <w:t>казуемое. Второстепенные члены предложения (без деления на виды). Предложения распространённые и нераспространённые.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Орфографическая зоркость ка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</w:t>
      </w:r>
      <w:r w:rsidRPr="004A47C3">
        <w:rPr>
          <w:rFonts w:ascii="Times New Roman" w:hAnsi="Times New Roman"/>
          <w:color w:val="000000"/>
          <w:sz w:val="28"/>
          <w:lang w:val="ru-RU"/>
        </w:rPr>
        <w:t>на новом орфографическом материале).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мягкий знак после </w:t>
      </w:r>
      <w:r w:rsidRPr="004A47C3">
        <w:rPr>
          <w:rFonts w:ascii="Times New Roman" w:hAnsi="Times New Roman"/>
          <w:color w:val="000000"/>
          <w:sz w:val="28"/>
          <w:lang w:val="ru-RU"/>
        </w:rPr>
        <w:t>шипящих на конце имён существительных;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предлогов с личными </w:t>
      </w:r>
      <w:r w:rsidRPr="004A47C3">
        <w:rPr>
          <w:rFonts w:ascii="Times New Roman" w:hAnsi="Times New Roman"/>
          <w:color w:val="000000"/>
          <w:sz w:val="28"/>
          <w:lang w:val="ru-RU"/>
        </w:rPr>
        <w:t>местоимениями;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</w:t>
      </w:r>
      <w:r w:rsidRPr="004A47C3">
        <w:rPr>
          <w:rFonts w:ascii="Times New Roman" w:hAnsi="Times New Roman"/>
          <w:color w:val="000000"/>
          <w:sz w:val="28"/>
          <w:lang w:val="ru-RU"/>
        </w:rPr>
        <w:t>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</w:t>
      </w:r>
      <w:r w:rsidRPr="004A47C3">
        <w:rPr>
          <w:rFonts w:ascii="Times New Roman" w:hAnsi="Times New Roman"/>
          <w:color w:val="000000"/>
          <w:sz w:val="28"/>
          <w:lang w:val="ru-RU"/>
        </w:rPr>
        <w:t>ию в совместной деятельности; контролировать (устно координировать) действия при проведении парной и групповой работы.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</w:t>
      </w:r>
      <w:r w:rsidRPr="004A47C3">
        <w:rPr>
          <w:rFonts w:ascii="Times New Roman" w:hAnsi="Times New Roman"/>
          <w:color w:val="000000"/>
          <w:sz w:val="28"/>
          <w:lang w:val="ru-RU"/>
        </w:rPr>
        <w:t>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с помощью личных местоимений, синонимов, союзов «и», «а», «но». Ключевые слова в тексте.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Изложение текста по коллек</w:t>
      </w:r>
      <w:r w:rsidRPr="004A47C3">
        <w:rPr>
          <w:rFonts w:ascii="Times New Roman" w:hAnsi="Times New Roman"/>
          <w:color w:val="000000"/>
          <w:sz w:val="28"/>
          <w:lang w:val="ru-RU"/>
        </w:rPr>
        <w:t>тивно или самостоятельно составленному плану.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</w:t>
      </w:r>
      <w:r w:rsidRPr="004A47C3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грамма</w:t>
      </w:r>
      <w:r w:rsidRPr="004A47C3">
        <w:rPr>
          <w:rFonts w:ascii="Times New Roman" w:hAnsi="Times New Roman"/>
          <w:color w:val="000000"/>
          <w:sz w:val="28"/>
          <w:lang w:val="ru-RU"/>
        </w:rPr>
        <w:t>тические признаки разных частей речи: выделять общие и различные грамматические признаки;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прямое и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переносное значение слова;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</w:t>
      </w:r>
      <w:r w:rsidRPr="004A47C3">
        <w:rPr>
          <w:rFonts w:ascii="Times New Roman" w:hAnsi="Times New Roman"/>
          <w:color w:val="000000"/>
          <w:sz w:val="28"/>
          <w:lang w:val="ru-RU"/>
        </w:rPr>
        <w:t>ировки;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исследовательские действия: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высказывать </w:t>
      </w:r>
      <w:r w:rsidRPr="004A47C3">
        <w:rPr>
          <w:rFonts w:ascii="Times New Roman" w:hAnsi="Times New Roman"/>
          <w:color w:val="000000"/>
          <w:sz w:val="28"/>
          <w:lang w:val="ru-RU"/>
        </w:rPr>
        <w:t>предположение в процессе наблюдения за языковым материалом;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</w:t>
      </w:r>
      <w:r w:rsidRPr="004A47C3">
        <w:rPr>
          <w:rFonts w:ascii="Times New Roman" w:hAnsi="Times New Roman"/>
          <w:color w:val="000000"/>
          <w:sz w:val="28"/>
          <w:lang w:val="ru-RU"/>
        </w:rPr>
        <w:t>, подкреплять их доказательствами на основе результатов проведенного наблюдения;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</w:t>
      </w:r>
      <w:r w:rsidRPr="004A47C3">
        <w:rPr>
          <w:rFonts w:ascii="Times New Roman" w:hAnsi="Times New Roman"/>
          <w:color w:val="000000"/>
          <w:sz w:val="28"/>
          <w:lang w:val="ru-RU"/>
        </w:rPr>
        <w:t>и-исследования;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</w:t>
      </w:r>
      <w:r w:rsidRPr="004A47C3">
        <w:rPr>
          <w:rFonts w:ascii="Times New Roman" w:hAnsi="Times New Roman"/>
          <w:color w:val="000000"/>
          <w:sz w:val="28"/>
          <w:lang w:val="ru-RU"/>
        </w:rPr>
        <w:t>х групповой работы, наблюдения, выполненного мини-исследования, проектного задания;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4A47C3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выпол</w:t>
      </w:r>
      <w:r w:rsidRPr="004A47C3">
        <w:rPr>
          <w:rFonts w:ascii="Times New Roman" w:hAnsi="Times New Roman"/>
          <w:color w:val="000000"/>
          <w:sz w:val="28"/>
          <w:lang w:val="ru-RU"/>
        </w:rPr>
        <w:t>нять совместные (в группах) проектные задания с использованием предложенных образцов;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</w:t>
      </w:r>
      <w:r w:rsidRPr="004A47C3">
        <w:rPr>
          <w:rFonts w:ascii="Times New Roman" w:hAnsi="Times New Roman"/>
          <w:color w:val="000000"/>
          <w:sz w:val="28"/>
          <w:lang w:val="ru-RU"/>
        </w:rPr>
        <w:t>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</w:t>
      </w:r>
      <w:r w:rsidRPr="004A47C3">
        <w:rPr>
          <w:rFonts w:ascii="Times New Roman" w:hAnsi="Times New Roman"/>
          <w:color w:val="000000"/>
          <w:sz w:val="28"/>
          <w:lang w:val="ru-RU"/>
        </w:rPr>
        <w:t>нания языка: наблюдение, анализ, лингвистический эксперимент, миниисследование, проект.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4A47C3">
        <w:rPr>
          <w:lang w:val="ru-RU"/>
        </w:rPr>
        <w:instrText xml:space="preserve"> </w:instrText>
      </w:r>
      <w:r>
        <w:instrText>HYPERLINK</w:instrText>
      </w:r>
      <w:r w:rsidRPr="004A47C3">
        <w:rPr>
          <w:lang w:val="ru-RU"/>
        </w:rPr>
        <w:instrText xml:space="preserve"> "</w:instrText>
      </w:r>
      <w:r>
        <w:instrText>https</w:instrText>
      </w:r>
      <w:r w:rsidRPr="004A47C3">
        <w:rPr>
          <w:lang w:val="ru-RU"/>
        </w:rPr>
        <w:instrText>://</w:instrText>
      </w:r>
      <w:r>
        <w:instrText>workprogram</w:instrText>
      </w:r>
      <w:r w:rsidRPr="004A47C3">
        <w:rPr>
          <w:lang w:val="ru-RU"/>
        </w:rPr>
        <w:instrText>.</w:instrText>
      </w:r>
      <w:r>
        <w:instrText>edsoo</w:instrText>
      </w:r>
      <w:r w:rsidRPr="004A47C3">
        <w:rPr>
          <w:lang w:val="ru-RU"/>
        </w:rPr>
        <w:instrText>.</w:instrText>
      </w:r>
      <w:r>
        <w:instrText>ru</w:instrText>
      </w:r>
      <w:r w:rsidRPr="004A47C3">
        <w:rPr>
          <w:lang w:val="ru-RU"/>
        </w:rPr>
        <w:instrText>/</w:instrText>
      </w:r>
      <w:r>
        <w:instrText>templates</w:instrText>
      </w:r>
      <w:r w:rsidRPr="004A47C3">
        <w:rPr>
          <w:lang w:val="ru-RU"/>
        </w:rPr>
        <w:instrText>/415" \</w:instrText>
      </w:r>
      <w:r>
        <w:instrText>l</w:instrText>
      </w:r>
      <w:r w:rsidRPr="004A47C3">
        <w:rPr>
          <w:lang w:val="ru-RU"/>
        </w:rPr>
        <w:instrText xml:space="preserve"> "_</w:instrText>
      </w:r>
      <w:r>
        <w:instrText>ftn</w:instrText>
      </w:r>
      <w:r w:rsidRPr="004A47C3">
        <w:rPr>
          <w:lang w:val="ru-RU"/>
        </w:rPr>
        <w:instrText>1" \</w:instrText>
      </w:r>
      <w:r>
        <w:instrText>h</w:instrText>
      </w:r>
      <w:r w:rsidRPr="004A47C3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4A47C3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10"/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</w:t>
      </w:r>
      <w:r w:rsidRPr="004A47C3">
        <w:rPr>
          <w:rFonts w:ascii="Times New Roman" w:hAnsi="Times New Roman"/>
          <w:color w:val="000000"/>
          <w:sz w:val="28"/>
          <w:lang w:val="ru-RU"/>
        </w:rPr>
        <w:t>ствии с нормами современного русского литературного языка (на ограниченном перечне слов, отрабатываемом в учебнике).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наблюдение за использованием в речи синонимов, антонимов, устаревших слов (простые случаи).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</w:t>
      </w:r>
      <w:r w:rsidRPr="004A47C3">
        <w:rPr>
          <w:rFonts w:ascii="Times New Roman" w:hAnsi="Times New Roman"/>
          <w:color w:val="000000"/>
          <w:sz w:val="28"/>
          <w:lang w:val="ru-RU"/>
        </w:rPr>
        <w:t>орфемами окончания, корня, приставки, суффикса (повторение изученного).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Части речи самостоятельные и </w:t>
      </w:r>
      <w:r w:rsidRPr="004A47C3">
        <w:rPr>
          <w:rFonts w:ascii="Times New Roman" w:hAnsi="Times New Roman"/>
          <w:color w:val="000000"/>
          <w:sz w:val="28"/>
          <w:lang w:val="ru-RU"/>
        </w:rPr>
        <w:t>служебные.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</w:t>
      </w:r>
      <w:r w:rsidRPr="004A47C3">
        <w:rPr>
          <w:rFonts w:ascii="Times New Roman" w:hAnsi="Times New Roman"/>
          <w:color w:val="000000"/>
          <w:sz w:val="28"/>
          <w:lang w:val="ru-RU"/>
        </w:rPr>
        <w:t>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</w:t>
      </w:r>
      <w:r w:rsidRPr="004A47C3">
        <w:rPr>
          <w:rFonts w:ascii="Times New Roman" w:hAnsi="Times New Roman"/>
          <w:color w:val="000000"/>
          <w:sz w:val="28"/>
          <w:lang w:val="ru-RU"/>
        </w:rPr>
        <w:t>мён прилагательных во множественном числе.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Союз; союзы «и», «а», «но» </w:t>
      </w:r>
      <w:r w:rsidRPr="004A47C3">
        <w:rPr>
          <w:rFonts w:ascii="Times New Roman" w:hAnsi="Times New Roman"/>
          <w:color w:val="000000"/>
          <w:sz w:val="28"/>
          <w:lang w:val="ru-RU"/>
        </w:rPr>
        <w:t>в простых и сложных предложениях.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</w:t>
      </w:r>
      <w:r w:rsidRPr="004A47C3">
        <w:rPr>
          <w:rFonts w:ascii="Times New Roman" w:hAnsi="Times New Roman"/>
          <w:color w:val="000000"/>
          <w:sz w:val="28"/>
          <w:lang w:val="ru-RU"/>
        </w:rPr>
        <w:t>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Связь между словами в </w:t>
      </w:r>
      <w:r w:rsidRPr="004A47C3">
        <w:rPr>
          <w:rFonts w:ascii="Times New Roman" w:hAnsi="Times New Roman"/>
          <w:color w:val="000000"/>
          <w:sz w:val="28"/>
          <w:lang w:val="ru-RU"/>
        </w:rPr>
        <w:t>словосочетании.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союзами «и», «а», «но»; бессоюзные сложные предложения (без называния терминов).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</w:t>
      </w:r>
      <w:r w:rsidRPr="004A47C3">
        <w:rPr>
          <w:rFonts w:ascii="Times New Roman" w:hAnsi="Times New Roman"/>
          <w:color w:val="000000"/>
          <w:sz w:val="28"/>
          <w:lang w:val="ru-RU"/>
        </w:rPr>
        <w:t>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</w:t>
      </w:r>
      <w:r w:rsidRPr="004A47C3">
        <w:rPr>
          <w:rFonts w:ascii="Times New Roman" w:hAnsi="Times New Roman"/>
          <w:color w:val="000000"/>
          <w:sz w:val="28"/>
          <w:lang w:val="ru-RU"/>
        </w:rPr>
        <w:t>ря для определения (уточнения) написания слова.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множественном числе, а также кроме собственных имён существительных на «-ов», «-ин», «-ий»);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наличие или отсутствие мя</w:t>
      </w:r>
      <w:r w:rsidRPr="004A47C3">
        <w:rPr>
          <w:rFonts w:ascii="Times New Roman" w:hAnsi="Times New Roman"/>
          <w:color w:val="000000"/>
          <w:sz w:val="28"/>
          <w:lang w:val="ru-RU"/>
        </w:rPr>
        <w:t>гкого знака в глаголах на «-ться» и «-тся»;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сложном предложении, состоящем из двух простых </w:t>
      </w:r>
      <w:r w:rsidRPr="004A47C3">
        <w:rPr>
          <w:rFonts w:ascii="Times New Roman" w:hAnsi="Times New Roman"/>
          <w:color w:val="000000"/>
          <w:sz w:val="28"/>
          <w:lang w:val="ru-RU"/>
        </w:rPr>
        <w:t>(наблюдение).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 другие); диалог; монолог; отражение темы текста или основной мысли в заголовке.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</w:t>
      </w:r>
      <w:r w:rsidRPr="004A47C3">
        <w:rPr>
          <w:rFonts w:ascii="Times New Roman" w:hAnsi="Times New Roman"/>
          <w:color w:val="000000"/>
          <w:sz w:val="28"/>
          <w:lang w:val="ru-RU"/>
        </w:rPr>
        <w:t>есказ текста; выборочный устный пересказ текста).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</w:t>
      </w:r>
      <w:r w:rsidRPr="004A47C3">
        <w:rPr>
          <w:rFonts w:ascii="Times New Roman" w:hAnsi="Times New Roman"/>
          <w:color w:val="000000"/>
          <w:sz w:val="28"/>
          <w:lang w:val="ru-RU"/>
        </w:rPr>
        <w:t>ие содержащейся в тексте информации. Ознакомительное чтение в соответствии с поставленной задачей.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</w:t>
      </w:r>
      <w:r w:rsidRPr="004A47C3">
        <w:rPr>
          <w:rFonts w:ascii="Times New Roman" w:hAnsi="Times New Roman"/>
          <w:color w:val="000000"/>
          <w:sz w:val="28"/>
          <w:lang w:val="ru-RU"/>
        </w:rPr>
        <w:t>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устанавливать основания для сравнения </w:t>
      </w:r>
      <w:r w:rsidRPr="004A47C3">
        <w:rPr>
          <w:rFonts w:ascii="Times New Roman" w:hAnsi="Times New Roman"/>
          <w:color w:val="000000"/>
          <w:sz w:val="28"/>
          <w:lang w:val="ru-RU"/>
        </w:rPr>
        <w:t>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объединять глаголы в группы п</w:t>
      </w:r>
      <w:r w:rsidRPr="004A47C3">
        <w:rPr>
          <w:rFonts w:ascii="Times New Roman" w:hAnsi="Times New Roman"/>
          <w:color w:val="000000"/>
          <w:sz w:val="28"/>
          <w:lang w:val="ru-RU"/>
        </w:rPr>
        <w:t>о определённому признаку (например, время, спряжение);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</w:t>
      </w:r>
      <w:r w:rsidRPr="004A47C3">
        <w:rPr>
          <w:rFonts w:ascii="Times New Roman" w:hAnsi="Times New Roman"/>
          <w:color w:val="000000"/>
          <w:sz w:val="28"/>
          <w:lang w:val="ru-RU"/>
        </w:rPr>
        <w:t>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</w:t>
      </w:r>
      <w:r w:rsidRPr="004A47C3">
        <w:rPr>
          <w:rFonts w:ascii="Times New Roman" w:hAnsi="Times New Roman"/>
          <w:color w:val="000000"/>
          <w:sz w:val="28"/>
          <w:lang w:val="ru-RU"/>
        </w:rPr>
        <w:t>выполнения заданий по русскому языку, выбирать наиболее целесообразный (на основе предложенных критериев);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выводы и под</w:t>
      </w:r>
      <w:r w:rsidRPr="004A47C3">
        <w:rPr>
          <w:rFonts w:ascii="Times New Roman" w:hAnsi="Times New Roman"/>
          <w:color w:val="000000"/>
          <w:sz w:val="28"/>
          <w:lang w:val="ru-RU"/>
        </w:rPr>
        <w:t>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</w:t>
      </w:r>
      <w:r w:rsidRPr="004A47C3">
        <w:rPr>
          <w:rFonts w:ascii="Times New Roman" w:hAnsi="Times New Roman"/>
          <w:color w:val="000000"/>
          <w:sz w:val="28"/>
          <w:lang w:val="ru-RU"/>
        </w:rPr>
        <w:t>гнозировать возможное развитие речевой ситуации.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</w:t>
      </w:r>
      <w:r w:rsidRPr="004A47C3">
        <w:rPr>
          <w:rFonts w:ascii="Times New Roman" w:hAnsi="Times New Roman"/>
          <w:color w:val="000000"/>
          <w:sz w:val="28"/>
          <w:lang w:val="ru-RU"/>
        </w:rPr>
        <w:t>, используя справочники и словари;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выполнения заданий по русскому языку информации в Интернете;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34A5" w:rsidRPr="004A47C3" w:rsidRDefault="00083BBB">
      <w:pPr>
        <w:spacing w:after="0" w:line="252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выбирать языковые средства </w:t>
      </w:r>
      <w:r w:rsidRPr="004A47C3">
        <w:rPr>
          <w:rFonts w:ascii="Times New Roman" w:hAnsi="Times New Roman"/>
          <w:color w:val="000000"/>
          <w:sz w:val="28"/>
          <w:lang w:val="ru-RU"/>
        </w:rPr>
        <w:t>для выражения эмоций в соответствии с целями и условиями общения в знакомой среде;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</w:t>
      </w:r>
      <w:r w:rsidRPr="004A47C3">
        <w:rPr>
          <w:rFonts w:ascii="Times New Roman" w:hAnsi="Times New Roman"/>
          <w:color w:val="000000"/>
          <w:sz w:val="28"/>
          <w:lang w:val="ru-RU"/>
        </w:rPr>
        <w:t>(описание, рассуждение, повествование), определяя необходимый в данной речевой ситуации тип текста;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учебные действия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A47C3">
        <w:rPr>
          <w:rFonts w:ascii="Times New Roman" w:hAnsi="Times New Roman"/>
          <w:color w:val="000000"/>
          <w:sz w:val="28"/>
          <w:lang w:val="ru-RU"/>
        </w:rPr>
        <w:t>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</w:t>
      </w:r>
      <w:r w:rsidRPr="004A47C3">
        <w:rPr>
          <w:rFonts w:ascii="Times New Roman" w:hAnsi="Times New Roman"/>
          <w:color w:val="000000"/>
          <w:sz w:val="28"/>
          <w:lang w:val="ru-RU"/>
        </w:rPr>
        <w:t>результат выполнения задания, корректировать учебные действия для преодоления ошибок;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принимать оценку с</w:t>
      </w:r>
      <w:r w:rsidRPr="004A47C3">
        <w:rPr>
          <w:rFonts w:ascii="Times New Roman" w:hAnsi="Times New Roman"/>
          <w:color w:val="000000"/>
          <w:sz w:val="28"/>
          <w:lang w:val="ru-RU"/>
        </w:rPr>
        <w:t>воей работы.</w:t>
      </w: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</w:t>
      </w:r>
      <w:r w:rsidRPr="004A47C3">
        <w:rPr>
          <w:rFonts w:ascii="Times New Roman" w:hAnsi="Times New Roman"/>
          <w:color w:val="000000"/>
          <w:sz w:val="28"/>
          <w:lang w:val="ru-RU"/>
        </w:rPr>
        <w:t>чения, подчиняться;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E34A5" w:rsidRPr="004A47C3" w:rsidRDefault="00083BBB">
      <w:pPr>
        <w:spacing w:after="0"/>
        <w:ind w:left="120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4A47C3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4A47C3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4A47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47C3">
        <w:rPr>
          <w:rFonts w:ascii="Times New Roman" w:hAnsi="Times New Roman"/>
          <w:color w:val="333333"/>
          <w:sz w:val="28"/>
          <w:lang w:val="ru-RU"/>
        </w:rPr>
        <w:t xml:space="preserve">Раздел «Графика» в </w:t>
      </w:r>
      <w:r w:rsidRPr="004A47C3">
        <w:rPr>
          <w:rFonts w:ascii="Times New Roman" w:hAnsi="Times New Roman"/>
          <w:color w:val="333333"/>
          <w:sz w:val="28"/>
          <w:lang w:val="ru-RU"/>
        </w:rPr>
        <w:t>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ram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4A47C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4A47C3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A47C3">
        <w:rPr>
          <w:lang w:val="ru-RU"/>
        </w:rPr>
        <w:instrText xml:space="preserve"> </w:instrText>
      </w:r>
      <w:r>
        <w:instrText>HYPERLINK</w:instrText>
      </w:r>
      <w:r w:rsidRPr="004A47C3">
        <w:rPr>
          <w:lang w:val="ru-RU"/>
        </w:rPr>
        <w:instrText xml:space="preserve"> "</w:instrText>
      </w:r>
      <w:r>
        <w:instrText>https</w:instrText>
      </w:r>
      <w:r w:rsidRPr="004A47C3">
        <w:rPr>
          <w:lang w:val="ru-RU"/>
        </w:rPr>
        <w:instrText>:</w:instrText>
      </w:r>
      <w:r w:rsidRPr="004A47C3">
        <w:rPr>
          <w:lang w:val="ru-RU"/>
        </w:rPr>
        <w:instrText>//</w:instrText>
      </w:r>
      <w:r>
        <w:instrText>workprogram</w:instrText>
      </w:r>
      <w:r w:rsidRPr="004A47C3">
        <w:rPr>
          <w:lang w:val="ru-RU"/>
        </w:rPr>
        <w:instrText>.</w:instrText>
      </w:r>
      <w:r>
        <w:instrText>edsoo</w:instrText>
      </w:r>
      <w:r w:rsidRPr="004A47C3">
        <w:rPr>
          <w:lang w:val="ru-RU"/>
        </w:rPr>
        <w:instrText>.</w:instrText>
      </w:r>
      <w:r>
        <w:instrText>ru</w:instrText>
      </w:r>
      <w:r w:rsidRPr="004A47C3">
        <w:rPr>
          <w:lang w:val="ru-RU"/>
        </w:rPr>
        <w:instrText>/</w:instrText>
      </w:r>
      <w:r>
        <w:instrText>templates</w:instrText>
      </w:r>
      <w:r w:rsidRPr="004A47C3">
        <w:rPr>
          <w:lang w:val="ru-RU"/>
        </w:rPr>
        <w:instrText>/2487137" \</w:instrText>
      </w:r>
      <w:r>
        <w:instrText>l</w:instrText>
      </w:r>
      <w:r w:rsidRPr="004A47C3">
        <w:rPr>
          <w:lang w:val="ru-RU"/>
        </w:rPr>
        <w:instrText xml:space="preserve"> "_</w:instrText>
      </w:r>
      <w:r>
        <w:instrText>ftnref</w:instrText>
      </w:r>
      <w:r w:rsidRPr="004A47C3">
        <w:rPr>
          <w:lang w:val="ru-RU"/>
        </w:rPr>
        <w:instrText>1" \</w:instrText>
      </w:r>
      <w:r>
        <w:instrText>h</w:instrText>
      </w:r>
      <w:r w:rsidRPr="004A47C3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4A47C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1"/>
      <w:r w:rsidRPr="004A47C3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</w:t>
      </w:r>
      <w:r w:rsidRPr="004A47C3">
        <w:rPr>
          <w:rFonts w:ascii="Times New Roman" w:hAnsi="Times New Roman"/>
          <w:color w:val="333333"/>
          <w:sz w:val="28"/>
          <w:lang w:val="ru-RU"/>
        </w:rPr>
        <w:t xml:space="preserve"> планировании отдельные часы не предусмотрены.</w:t>
      </w:r>
    </w:p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p w:rsidR="003E34A5" w:rsidRPr="004A47C3" w:rsidRDefault="00083BBB">
      <w:pPr>
        <w:numPr>
          <w:ilvl w:val="0"/>
          <w:numId w:val="3"/>
        </w:numPr>
        <w:spacing w:after="0"/>
        <w:rPr>
          <w:lang w:val="ru-RU"/>
        </w:rPr>
      </w:pPr>
      <w:bookmarkStart w:id="12" w:name="block-77471108"/>
      <w:bookmarkEnd w:id="9"/>
      <w:r w:rsidRPr="004A47C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</w:t>
      </w:r>
      <w:r w:rsidRPr="004A47C3">
        <w:rPr>
          <w:rFonts w:ascii="Times New Roman" w:hAnsi="Times New Roman"/>
          <w:color w:val="000000"/>
          <w:sz w:val="28"/>
          <w:lang w:val="ru-RU"/>
        </w:rPr>
        <w:t>личностных, метапредметных и предметных результатов освоения учебного предмета.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9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3E34A5" w:rsidRPr="004A47C3" w:rsidRDefault="00083B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E34A5" w:rsidRPr="004A47C3" w:rsidRDefault="00083B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</w:t>
      </w:r>
      <w:r w:rsidRPr="004A47C3">
        <w:rPr>
          <w:rFonts w:ascii="Times New Roman" w:hAnsi="Times New Roman"/>
          <w:color w:val="000000"/>
          <w:sz w:val="28"/>
          <w:lang w:val="ru-RU"/>
        </w:rPr>
        <w:t>усского языка как государственного языка Российской Федерации и языка межнационального общения народов России;</w:t>
      </w:r>
    </w:p>
    <w:p w:rsidR="003E34A5" w:rsidRPr="004A47C3" w:rsidRDefault="00083B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</w:t>
      </w:r>
      <w:r w:rsidRPr="004A47C3">
        <w:rPr>
          <w:rFonts w:ascii="Times New Roman" w:hAnsi="Times New Roman"/>
          <w:color w:val="000000"/>
          <w:sz w:val="28"/>
          <w:lang w:val="ru-RU"/>
        </w:rPr>
        <w:t>текстами на уроках русского языка;</w:t>
      </w:r>
    </w:p>
    <w:p w:rsidR="003E34A5" w:rsidRPr="004A47C3" w:rsidRDefault="00083B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E34A5" w:rsidRPr="004A47C3" w:rsidRDefault="00083B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3E34A5" w:rsidRPr="004A47C3" w:rsidRDefault="00083B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языка как одной из главных духовно-нравственных ценностей народа;</w:t>
      </w:r>
    </w:p>
    <w:p w:rsidR="003E34A5" w:rsidRPr="004A47C3" w:rsidRDefault="00083B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3E34A5" w:rsidRPr="004A47C3" w:rsidRDefault="00083B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</w:t>
      </w:r>
      <w:r w:rsidRPr="004A47C3">
        <w:rPr>
          <w:rFonts w:ascii="Times New Roman" w:hAnsi="Times New Roman"/>
          <w:color w:val="000000"/>
          <w:sz w:val="28"/>
          <w:lang w:val="ru-RU"/>
        </w:rPr>
        <w:t>нием языковых средств для выражения своего состояния и чувств;</w:t>
      </w:r>
    </w:p>
    <w:p w:rsidR="003E34A5" w:rsidRPr="004A47C3" w:rsidRDefault="00083B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</w:t>
      </w:r>
      <w:r>
        <w:rPr>
          <w:rFonts w:ascii="Times New Roman" w:hAnsi="Times New Roman"/>
          <w:b/>
          <w:color w:val="000000"/>
          <w:sz w:val="28"/>
        </w:rPr>
        <w:t>итание:</w:t>
      </w:r>
    </w:p>
    <w:p w:rsidR="003E34A5" w:rsidRPr="004A47C3" w:rsidRDefault="00083BB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E34A5" w:rsidRPr="004A47C3" w:rsidRDefault="00083BB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</w:t>
      </w:r>
      <w:r w:rsidRPr="004A47C3">
        <w:rPr>
          <w:rFonts w:ascii="Times New Roman" w:hAnsi="Times New Roman"/>
          <w:color w:val="000000"/>
          <w:sz w:val="28"/>
          <w:lang w:val="ru-RU"/>
        </w:rPr>
        <w:t>ия и самовыражения;</w:t>
      </w:r>
    </w:p>
    <w:p w:rsidR="003E34A5" w:rsidRPr="004A47C3" w:rsidRDefault="00083BBB">
      <w:pPr>
        <w:spacing w:after="0"/>
        <w:ind w:left="12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3E34A5" w:rsidRPr="004A47C3" w:rsidRDefault="00083BB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E34A5" w:rsidRPr="004A47C3" w:rsidRDefault="00083BB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</w:t>
      </w:r>
      <w:r w:rsidRPr="004A47C3">
        <w:rPr>
          <w:rFonts w:ascii="Times New Roman" w:hAnsi="Times New Roman"/>
          <w:color w:val="000000"/>
          <w:sz w:val="28"/>
          <w:lang w:val="ru-RU"/>
        </w:rPr>
        <w:t>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3E34A5" w:rsidRPr="004A47C3" w:rsidRDefault="00083BB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</w:t>
      </w:r>
      <w:r w:rsidRPr="004A47C3">
        <w:rPr>
          <w:rFonts w:ascii="Times New Roman" w:hAnsi="Times New Roman"/>
          <w:color w:val="000000"/>
          <w:sz w:val="28"/>
          <w:lang w:val="ru-RU"/>
        </w:rPr>
        <w:t>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3E34A5" w:rsidRPr="004A47C3" w:rsidRDefault="00083BB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бережное отношение к природе,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формируемое в процессе работы с текстами;</w:t>
      </w:r>
    </w:p>
    <w:p w:rsidR="003E34A5" w:rsidRPr="004A47C3" w:rsidRDefault="00083BB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3E34A5" w:rsidRPr="004A47C3" w:rsidRDefault="00083BB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</w:t>
      </w:r>
      <w:r w:rsidRPr="004A47C3">
        <w:rPr>
          <w:rFonts w:ascii="Times New Roman" w:hAnsi="Times New Roman"/>
          <w:color w:val="000000"/>
          <w:sz w:val="28"/>
          <w:lang w:val="ru-RU"/>
        </w:rPr>
        <w:t>елостной научной картины мира;</w:t>
      </w:r>
    </w:p>
    <w:p w:rsidR="003E34A5" w:rsidRPr="004A47C3" w:rsidRDefault="00083BB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МЕТАПРЕДМЕТНЫ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Е РЕЗУЛЬТАТЫ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Pr="004A47C3">
        <w:rPr>
          <w:rFonts w:ascii="Times New Roman" w:hAnsi="Times New Roman"/>
          <w:color w:val="000000"/>
          <w:sz w:val="28"/>
          <w:lang w:val="ru-RU"/>
        </w:rPr>
        <w:t>действия, совместная деятельность.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7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</w:t>
      </w:r>
      <w:r w:rsidRPr="004A47C3">
        <w:rPr>
          <w:rFonts w:ascii="Times New Roman" w:hAnsi="Times New Roman"/>
          <w:color w:val="000000"/>
          <w:sz w:val="28"/>
          <w:lang w:val="ru-RU"/>
        </w:rPr>
        <w:t>тей речи, предложений, текстов); классифицировать языковые единицы;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</w:t>
      </w:r>
      <w:r w:rsidRPr="004A47C3">
        <w:rPr>
          <w:rFonts w:ascii="Times New Roman" w:hAnsi="Times New Roman"/>
          <w:color w:val="000000"/>
          <w:sz w:val="28"/>
          <w:lang w:val="ru-RU"/>
        </w:rPr>
        <w:t>ятельно выделять учебные операции при анализе языковых единиц;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E34A5" w:rsidRPr="004A47C3" w:rsidRDefault="00083B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4A47C3">
        <w:rPr>
          <w:rFonts w:ascii="Times New Roman" w:hAnsi="Times New Roman"/>
          <w:color w:val="000000"/>
          <w:sz w:val="28"/>
          <w:lang w:val="ru-RU"/>
        </w:rPr>
        <w:t>причинно-следственные связи в ситуациях наблюдения за языковым материалом, делать выводы.</w:t>
      </w:r>
    </w:p>
    <w:p w:rsidR="003E34A5" w:rsidRDefault="00083BB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E34A5" w:rsidRPr="004A47C3" w:rsidRDefault="00083B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E34A5" w:rsidRPr="004A47C3" w:rsidRDefault="00083B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</w:t>
      </w:r>
      <w:r w:rsidRPr="004A47C3">
        <w:rPr>
          <w:rFonts w:ascii="Times New Roman" w:hAnsi="Times New Roman"/>
          <w:color w:val="000000"/>
          <w:sz w:val="28"/>
          <w:lang w:val="ru-RU"/>
        </w:rPr>
        <w:t>полнения задания, выбирать наиболее целесообразный (на основе предложенных критериев);</w:t>
      </w:r>
    </w:p>
    <w:p w:rsidR="003E34A5" w:rsidRPr="004A47C3" w:rsidRDefault="00083B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E34A5" w:rsidRPr="004A47C3" w:rsidRDefault="00083B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</w:t>
      </w:r>
      <w:r w:rsidRPr="004A47C3">
        <w:rPr>
          <w:rFonts w:ascii="Times New Roman" w:hAnsi="Times New Roman"/>
          <w:color w:val="000000"/>
          <w:sz w:val="28"/>
          <w:lang w:val="ru-RU"/>
        </w:rPr>
        <w:t>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E34A5" w:rsidRPr="004A47C3" w:rsidRDefault="00083B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</w:t>
      </w:r>
      <w:r w:rsidRPr="004A47C3">
        <w:rPr>
          <w:rFonts w:ascii="Times New Roman" w:hAnsi="Times New Roman"/>
          <w:color w:val="000000"/>
          <w:sz w:val="28"/>
          <w:lang w:val="ru-RU"/>
        </w:rPr>
        <w:t>роцессов, событий и их последствия в аналогичных или сходных ситуациях.</w:t>
      </w:r>
    </w:p>
    <w:p w:rsidR="003E34A5" w:rsidRDefault="00083BB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в явном виде информацию в предложенном источнике: в словарях, справочниках;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собл</w:t>
      </w:r>
      <w:r w:rsidRPr="004A47C3">
        <w:rPr>
          <w:rFonts w:ascii="Times New Roman" w:hAnsi="Times New Roman"/>
          <w:color w:val="000000"/>
          <w:sz w:val="28"/>
          <w:lang w:val="ru-RU"/>
        </w:rPr>
        <w:t>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</w:t>
      </w:r>
      <w:r w:rsidRPr="004A47C3">
        <w:rPr>
          <w:rFonts w:ascii="Times New Roman" w:hAnsi="Times New Roman"/>
          <w:color w:val="000000"/>
          <w:sz w:val="28"/>
          <w:lang w:val="ru-RU"/>
        </w:rPr>
        <w:t>х слова);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E34A5" w:rsidRPr="004A47C3" w:rsidRDefault="00083B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</w:t>
      </w:r>
      <w:r w:rsidRPr="004A47C3">
        <w:rPr>
          <w:rFonts w:ascii="Times New Roman" w:hAnsi="Times New Roman"/>
          <w:color w:val="000000"/>
          <w:sz w:val="28"/>
          <w:lang w:val="ru-RU"/>
        </w:rPr>
        <w:t>гвистической информации.</w:t>
      </w:r>
    </w:p>
    <w:p w:rsidR="003E34A5" w:rsidRPr="004A47C3" w:rsidRDefault="003E34A5">
      <w:pPr>
        <w:spacing w:after="0" w:line="257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</w:t>
      </w:r>
      <w:r w:rsidRPr="004A47C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диалоги и дискуссии;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создавать устные и письменные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тексты (описание, рассуждение, повествование) в соответствии с речевой ситуацией;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E34A5" w:rsidRPr="004A47C3" w:rsidRDefault="00083B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подбира</w:t>
      </w:r>
      <w:r w:rsidRPr="004A47C3">
        <w:rPr>
          <w:rFonts w:ascii="Times New Roman" w:hAnsi="Times New Roman"/>
          <w:color w:val="000000"/>
          <w:sz w:val="28"/>
          <w:lang w:val="ru-RU"/>
        </w:rPr>
        <w:t>ть иллюстративный материал (рисунки, фото, плакаты) к тексту выступления.</w:t>
      </w: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252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4A5" w:rsidRPr="004A47C3" w:rsidRDefault="00083BB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E34A5" w:rsidRDefault="00083BB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</w:t>
      </w:r>
      <w:r>
        <w:rPr>
          <w:rFonts w:ascii="Times New Roman" w:hAnsi="Times New Roman"/>
          <w:color w:val="000000"/>
          <w:sz w:val="28"/>
        </w:rPr>
        <w:t>вий.</w:t>
      </w:r>
    </w:p>
    <w:p w:rsidR="003E34A5" w:rsidRDefault="00083BB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E34A5" w:rsidRPr="004A47C3" w:rsidRDefault="00083B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E34A5" w:rsidRPr="004A47C3" w:rsidRDefault="00083B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E34A5" w:rsidRPr="004A47C3" w:rsidRDefault="00083B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</w:t>
      </w:r>
      <w:r w:rsidRPr="004A47C3">
        <w:rPr>
          <w:rFonts w:ascii="Times New Roman" w:hAnsi="Times New Roman"/>
          <w:color w:val="000000"/>
          <w:sz w:val="28"/>
          <w:lang w:val="ru-RU"/>
        </w:rPr>
        <w:t>ике, использованию языковых единиц;</w:t>
      </w:r>
    </w:p>
    <w:p w:rsidR="003E34A5" w:rsidRPr="004A47C3" w:rsidRDefault="00083B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3E34A5" w:rsidRPr="004A47C3" w:rsidRDefault="00083B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</w:t>
      </w:r>
      <w:r w:rsidRPr="004A47C3">
        <w:rPr>
          <w:rFonts w:ascii="Times New Roman" w:hAnsi="Times New Roman"/>
          <w:color w:val="000000"/>
          <w:sz w:val="28"/>
          <w:lang w:val="ru-RU"/>
        </w:rPr>
        <w:t>оженным критериям.</w:t>
      </w:r>
    </w:p>
    <w:p w:rsidR="003E34A5" w:rsidRDefault="00083BB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</w:t>
      </w:r>
      <w:r w:rsidRPr="004A47C3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</w:t>
      </w:r>
      <w:r w:rsidRPr="004A47C3">
        <w:rPr>
          <w:rFonts w:ascii="Times New Roman" w:hAnsi="Times New Roman"/>
          <w:color w:val="000000"/>
          <w:sz w:val="28"/>
          <w:lang w:val="ru-RU"/>
        </w:rPr>
        <w:t>одчиняться, самостоятельно разрешать конфликты;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E34A5" w:rsidRPr="004A47C3" w:rsidRDefault="00083B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3E34A5" w:rsidRPr="004A47C3" w:rsidRDefault="003E34A5">
      <w:pPr>
        <w:spacing w:after="0" w:line="252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firstLine="60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3E34A5" w:rsidRDefault="00083BB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уд</w:t>
      </w:r>
      <w:r w:rsidRPr="004A47C3">
        <w:rPr>
          <w:rFonts w:ascii="Times New Roman" w:hAnsi="Times New Roman"/>
          <w:color w:val="000000"/>
          <w:sz w:val="28"/>
          <w:lang w:val="ru-RU"/>
        </w:rPr>
        <w:t>арные и безударные гласные звуки;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</w:t>
      </w:r>
      <w:r w:rsidRPr="004A47C3">
        <w:rPr>
          <w:rFonts w:ascii="Times New Roman" w:hAnsi="Times New Roman"/>
          <w:color w:val="000000"/>
          <w:sz w:val="28"/>
          <w:lang w:val="ru-RU"/>
        </w:rPr>
        <w:t>сных); определять в слове ударный слог;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</w:t>
      </w:r>
      <w:r w:rsidRPr="004A47C3">
        <w:rPr>
          <w:rFonts w:ascii="Times New Roman" w:hAnsi="Times New Roman"/>
          <w:color w:val="000000"/>
          <w:sz w:val="28"/>
          <w:lang w:val="ru-RU"/>
        </w:rPr>
        <w:t>ядочения небольшого списка слов;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</w:t>
      </w:r>
      <w:r w:rsidRPr="004A47C3">
        <w:rPr>
          <w:rFonts w:ascii="Times New Roman" w:hAnsi="Times New Roman"/>
          <w:color w:val="000000"/>
          <w:sz w:val="28"/>
          <w:lang w:val="ru-RU"/>
        </w:rPr>
        <w:t>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</w:t>
      </w:r>
      <w:r w:rsidRPr="004A47C3">
        <w:rPr>
          <w:rFonts w:ascii="Times New Roman" w:hAnsi="Times New Roman"/>
          <w:color w:val="000000"/>
          <w:sz w:val="28"/>
          <w:lang w:val="ru-RU"/>
        </w:rPr>
        <w:t>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слов;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3E34A5" w:rsidRDefault="00083BB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</w:t>
      </w:r>
      <w:r>
        <w:rPr>
          <w:rFonts w:ascii="Times New Roman" w:hAnsi="Times New Roman"/>
          <w:color w:val="000000"/>
          <w:sz w:val="28"/>
        </w:rPr>
        <w:t>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устно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составлять текст из 3–5 предложений по сюжетным картинкам и на основе наблюдений;</w:t>
      </w:r>
    </w:p>
    <w:p w:rsidR="003E34A5" w:rsidRPr="004A47C3" w:rsidRDefault="00083B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A47C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</w:t>
      </w:r>
      <w:r w:rsidRPr="004A47C3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</w:t>
      </w:r>
      <w:r w:rsidRPr="004A47C3">
        <w:rPr>
          <w:rFonts w:ascii="Times New Roman" w:hAnsi="Times New Roman"/>
          <w:color w:val="000000"/>
          <w:sz w:val="28"/>
          <w:lang w:val="ru-RU"/>
        </w:rPr>
        <w:t>сле слова со стечением согласных);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E34A5" w:rsidRDefault="00083BB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</w:t>
      </w:r>
      <w:r>
        <w:rPr>
          <w:rFonts w:ascii="Times New Roman" w:hAnsi="Times New Roman"/>
          <w:color w:val="000000"/>
          <w:sz w:val="28"/>
        </w:rPr>
        <w:t>ые слова;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E34A5" w:rsidRDefault="00083BB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</w:t>
      </w:r>
      <w:r w:rsidRPr="004A47C3">
        <w:rPr>
          <w:rFonts w:ascii="Times New Roman" w:hAnsi="Times New Roman"/>
          <w:color w:val="000000"/>
          <w:sz w:val="28"/>
          <w:lang w:val="ru-RU"/>
        </w:rPr>
        <w:t>азывания терминов);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</w:t>
      </w:r>
      <w:r w:rsidRPr="004A47C3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предложения по цели высказывания и по эмоциональной окраске;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безударные </w:t>
      </w:r>
      <w:r w:rsidRPr="004A47C3">
        <w:rPr>
          <w:rFonts w:ascii="Times New Roman" w:hAnsi="Times New Roman"/>
          <w:color w:val="000000"/>
          <w:sz w:val="28"/>
          <w:lang w:val="ru-RU"/>
        </w:rPr>
        <w:t>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</w:t>
      </w:r>
      <w:r w:rsidRPr="004A47C3">
        <w:rPr>
          <w:rFonts w:ascii="Times New Roman" w:hAnsi="Times New Roman"/>
          <w:color w:val="000000"/>
          <w:sz w:val="28"/>
          <w:lang w:val="ru-RU"/>
        </w:rPr>
        <w:t>аздельное написание предлогов с именами существительными, разделительный мягкий знак;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</w:t>
      </w:r>
      <w:r w:rsidRPr="004A47C3">
        <w:rPr>
          <w:rFonts w:ascii="Times New Roman" w:hAnsi="Times New Roman"/>
          <w:color w:val="000000"/>
          <w:sz w:val="28"/>
          <w:lang w:val="ru-RU"/>
        </w:rPr>
        <w:t>дложения, тексты объёмом не более 45 слов с учётом изученных правил правописания;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</w:t>
      </w:r>
      <w:r w:rsidRPr="004A47C3">
        <w:rPr>
          <w:rFonts w:ascii="Times New Roman" w:hAnsi="Times New Roman"/>
          <w:color w:val="000000"/>
          <w:sz w:val="28"/>
          <w:lang w:val="ru-RU"/>
        </w:rPr>
        <w:t>сказывания (2–4 предложения на определённую тему, по наблюдениям) с соблюдением орфоэпических норм, правильной интонации;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устанавливая между ними смысловую связь по вопросам;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</w:t>
      </w:r>
      <w:r w:rsidRPr="004A47C3">
        <w:rPr>
          <w:rFonts w:ascii="Times New Roman" w:hAnsi="Times New Roman"/>
          <w:color w:val="000000"/>
          <w:sz w:val="28"/>
          <w:lang w:val="ru-RU"/>
        </w:rPr>
        <w:t>ользованием вопросов;</w:t>
      </w:r>
    </w:p>
    <w:p w:rsidR="003E34A5" w:rsidRPr="004A47C3" w:rsidRDefault="00083B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A47C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</w:t>
      </w:r>
      <w:r w:rsidRPr="004A47C3">
        <w:rPr>
          <w:rFonts w:ascii="Times New Roman" w:hAnsi="Times New Roman"/>
          <w:color w:val="000000"/>
          <w:sz w:val="28"/>
          <w:lang w:val="ru-RU"/>
        </w:rPr>
        <w:t>ого языка Российской Федерации;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</w:t>
      </w:r>
      <w:r w:rsidRPr="004A47C3">
        <w:rPr>
          <w:rFonts w:ascii="Times New Roman" w:hAnsi="Times New Roman"/>
          <w:color w:val="000000"/>
          <w:sz w:val="28"/>
          <w:lang w:val="ru-RU"/>
        </w:rPr>
        <w:t>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</w:t>
      </w:r>
      <w:r w:rsidRPr="004A47C3">
        <w:rPr>
          <w:rFonts w:ascii="Times New Roman" w:hAnsi="Times New Roman"/>
          <w:color w:val="000000"/>
          <w:sz w:val="28"/>
          <w:lang w:val="ru-RU"/>
        </w:rPr>
        <w:t>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слу</w:t>
      </w:r>
      <w:r w:rsidRPr="004A47C3">
        <w:rPr>
          <w:rFonts w:ascii="Times New Roman" w:hAnsi="Times New Roman"/>
          <w:color w:val="000000"/>
          <w:sz w:val="28"/>
          <w:lang w:val="ru-RU"/>
        </w:rPr>
        <w:t>чаи употребления синонимов и антонимов; подбирать синонимы и антонимы к словам разных частей речи;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</w:t>
      </w:r>
      <w:r w:rsidRPr="004A47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</w:t>
      </w:r>
      <w:r w:rsidRPr="004A47C3">
        <w:rPr>
          <w:rFonts w:ascii="Times New Roman" w:hAnsi="Times New Roman"/>
          <w:color w:val="000000"/>
          <w:sz w:val="28"/>
          <w:lang w:val="ru-RU"/>
        </w:rPr>
        <w:t>адеж;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</w:t>
      </w:r>
      <w:r w:rsidRPr="004A47C3">
        <w:rPr>
          <w:rFonts w:ascii="Times New Roman" w:hAnsi="Times New Roman"/>
          <w:color w:val="000000"/>
          <w:sz w:val="28"/>
          <w:lang w:val="ru-RU"/>
        </w:rPr>
        <w:t>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</w:t>
      </w:r>
      <w:r w:rsidRPr="004A47C3">
        <w:rPr>
          <w:rFonts w:ascii="Times New Roman" w:hAnsi="Times New Roman"/>
          <w:color w:val="000000"/>
          <w:sz w:val="28"/>
          <w:lang w:val="ru-RU"/>
        </w:rPr>
        <w:t>ия неоправданных повторов в тексте;</w:t>
      </w:r>
    </w:p>
    <w:p w:rsidR="003E34A5" w:rsidRDefault="00083BB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</w:t>
      </w:r>
      <w:r w:rsidRPr="004A47C3">
        <w:rPr>
          <w:rFonts w:ascii="Times New Roman" w:hAnsi="Times New Roman"/>
          <w:color w:val="000000"/>
          <w:sz w:val="28"/>
          <w:lang w:val="ru-RU"/>
        </w:rPr>
        <w:t>пространённые предложения;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</w:t>
      </w:r>
      <w:r w:rsidRPr="004A47C3">
        <w:rPr>
          <w:rFonts w:ascii="Times New Roman" w:hAnsi="Times New Roman"/>
          <w:color w:val="000000"/>
          <w:sz w:val="28"/>
          <w:lang w:val="ru-RU"/>
        </w:rPr>
        <w:t>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под дик</w:t>
      </w:r>
      <w:r w:rsidRPr="004A47C3">
        <w:rPr>
          <w:rFonts w:ascii="Times New Roman" w:hAnsi="Times New Roman"/>
          <w:color w:val="000000"/>
          <w:sz w:val="28"/>
          <w:lang w:val="ru-RU"/>
        </w:rPr>
        <w:t>товку тексты объёмом не более 65 слов с учётом изученных правил правописания;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</w:t>
      </w:r>
      <w:r w:rsidRPr="004A47C3">
        <w:rPr>
          <w:rFonts w:ascii="Times New Roman" w:hAnsi="Times New Roman"/>
          <w:color w:val="000000"/>
          <w:sz w:val="28"/>
          <w:lang w:val="ru-RU"/>
        </w:rPr>
        <w:t>лышанной) информации простые выводы (1–2 предложения);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</w:t>
      </w:r>
      <w:r w:rsidRPr="004A47C3">
        <w:rPr>
          <w:rFonts w:ascii="Times New Roman" w:hAnsi="Times New Roman"/>
          <w:color w:val="000000"/>
          <w:sz w:val="28"/>
          <w:lang w:val="ru-RU"/>
        </w:rPr>
        <w:t>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текста, создавать по нему текст и корректировать </w:t>
      </w:r>
      <w:r w:rsidRPr="004A47C3">
        <w:rPr>
          <w:rFonts w:ascii="Times New Roman" w:hAnsi="Times New Roman"/>
          <w:color w:val="000000"/>
          <w:sz w:val="28"/>
          <w:lang w:val="ru-RU"/>
        </w:rPr>
        <w:t>текст;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E34A5" w:rsidRPr="004A47C3" w:rsidRDefault="00083B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</w:t>
      </w:r>
      <w:r w:rsidRPr="004A47C3">
        <w:rPr>
          <w:rFonts w:ascii="Times New Roman" w:hAnsi="Times New Roman"/>
          <w:color w:val="000000"/>
          <w:sz w:val="28"/>
          <w:lang w:val="ru-RU"/>
        </w:rPr>
        <w:t>ового словаря.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34A5" w:rsidRPr="004A47C3" w:rsidRDefault="00083BBB">
      <w:pPr>
        <w:spacing w:after="0" w:line="264" w:lineRule="auto"/>
        <w:ind w:left="12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E34A5" w:rsidRPr="004A47C3" w:rsidRDefault="003E34A5">
      <w:pPr>
        <w:spacing w:after="0" w:line="264" w:lineRule="auto"/>
        <w:ind w:left="120"/>
        <w:jc w:val="both"/>
        <w:rPr>
          <w:lang w:val="ru-RU"/>
        </w:rPr>
      </w:pP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объяснять роль языка </w:t>
      </w:r>
      <w:r w:rsidRPr="004A47C3">
        <w:rPr>
          <w:rFonts w:ascii="Times New Roman" w:hAnsi="Times New Roman"/>
          <w:color w:val="000000"/>
          <w:sz w:val="28"/>
          <w:lang w:val="ru-RU"/>
        </w:rPr>
        <w:t>как основного средства общения;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проводить звуко-буквенный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прово</w:t>
      </w:r>
      <w:r w:rsidRPr="004A47C3">
        <w:rPr>
          <w:rFonts w:ascii="Times New Roman" w:hAnsi="Times New Roman"/>
          <w:color w:val="000000"/>
          <w:sz w:val="28"/>
          <w:lang w:val="ru-RU"/>
        </w:rPr>
        <w:t>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</w:t>
      </w:r>
      <w:r w:rsidRPr="004A47C3">
        <w:rPr>
          <w:rFonts w:ascii="Times New Roman" w:hAnsi="Times New Roman"/>
          <w:color w:val="000000"/>
          <w:sz w:val="28"/>
          <w:lang w:val="ru-RU"/>
        </w:rPr>
        <w:t>атических признаков;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</w:t>
      </w:r>
      <w:r w:rsidRPr="004A47C3">
        <w:rPr>
          <w:rFonts w:ascii="Times New Roman" w:hAnsi="Times New Roman"/>
          <w:color w:val="000000"/>
          <w:sz w:val="28"/>
          <w:lang w:val="ru-RU"/>
        </w:rPr>
        <w:t>адеж; проводить разбор имени прилагательного как части речи;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</w:t>
      </w:r>
      <w:r w:rsidRPr="004A47C3">
        <w:rPr>
          <w:rFonts w:ascii="Times New Roman" w:hAnsi="Times New Roman"/>
          <w:color w:val="000000"/>
          <w:sz w:val="28"/>
          <w:lang w:val="ru-RU"/>
        </w:rPr>
        <w:t>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</w:t>
      </w:r>
      <w:r w:rsidRPr="004A47C3">
        <w:rPr>
          <w:rFonts w:ascii="Times New Roman" w:hAnsi="Times New Roman"/>
          <w:color w:val="000000"/>
          <w:sz w:val="28"/>
          <w:lang w:val="ru-RU"/>
        </w:rPr>
        <w:t>твенном числе); использовать личные местоимения для устранения неоправданных повторов в тексте;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</w:t>
      </w:r>
      <w:r w:rsidRPr="004A47C3">
        <w:rPr>
          <w:rFonts w:ascii="Times New Roman" w:hAnsi="Times New Roman"/>
          <w:color w:val="000000"/>
          <w:sz w:val="28"/>
          <w:lang w:val="ru-RU"/>
        </w:rPr>
        <w:t>ространённые предложения;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</w:t>
      </w:r>
      <w:r w:rsidRPr="004A47C3">
        <w:rPr>
          <w:rFonts w:ascii="Times New Roman" w:hAnsi="Times New Roman"/>
          <w:color w:val="000000"/>
          <w:sz w:val="28"/>
          <w:lang w:val="ru-RU"/>
        </w:rPr>
        <w:t>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</w:t>
      </w:r>
      <w:r w:rsidRPr="004A47C3">
        <w:rPr>
          <w:rFonts w:ascii="Times New Roman" w:hAnsi="Times New Roman"/>
          <w:color w:val="000000"/>
          <w:sz w:val="28"/>
          <w:lang w:val="ru-RU"/>
        </w:rPr>
        <w:t>е предложения без называния терминов);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</w:t>
      </w:r>
      <w:r w:rsidRPr="004A47C3">
        <w:rPr>
          <w:rFonts w:ascii="Times New Roman" w:hAnsi="Times New Roman"/>
          <w:color w:val="000000"/>
          <w:sz w:val="28"/>
          <w:lang w:val="ru-RU"/>
        </w:rPr>
        <w:t>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</w:t>
      </w:r>
      <w:r w:rsidRPr="004A47C3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80 слов с </w:t>
      </w:r>
      <w:r w:rsidRPr="004A47C3">
        <w:rPr>
          <w:rFonts w:ascii="Times New Roman" w:hAnsi="Times New Roman"/>
          <w:color w:val="000000"/>
          <w:sz w:val="28"/>
          <w:lang w:val="ru-RU"/>
        </w:rPr>
        <w:t>учётом изученных правил правописания;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строить ус</w:t>
      </w:r>
      <w:r w:rsidRPr="004A47C3">
        <w:rPr>
          <w:rFonts w:ascii="Times New Roman" w:hAnsi="Times New Roman"/>
          <w:color w:val="000000"/>
          <w:sz w:val="28"/>
          <w:lang w:val="ru-RU"/>
        </w:rPr>
        <w:t>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</w:t>
      </w:r>
      <w:r w:rsidRPr="004A47C3">
        <w:rPr>
          <w:rFonts w:ascii="Times New Roman" w:hAnsi="Times New Roman"/>
          <w:color w:val="000000"/>
          <w:sz w:val="28"/>
          <w:lang w:val="ru-RU"/>
        </w:rPr>
        <w:t>ния (письма, поздравительные открытки, объявления и другие);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составлять план к заданны</w:t>
      </w:r>
      <w:r w:rsidRPr="004A47C3">
        <w:rPr>
          <w:rFonts w:ascii="Times New Roman" w:hAnsi="Times New Roman"/>
          <w:color w:val="000000"/>
          <w:sz w:val="28"/>
          <w:lang w:val="ru-RU"/>
        </w:rPr>
        <w:t>м текстам;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</w:t>
      </w:r>
      <w:r w:rsidRPr="004A47C3">
        <w:rPr>
          <w:rFonts w:ascii="Times New Roman" w:hAnsi="Times New Roman"/>
          <w:color w:val="000000"/>
          <w:sz w:val="28"/>
          <w:lang w:val="ru-RU"/>
        </w:rPr>
        <w:t>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</w:t>
      </w:r>
      <w:r w:rsidRPr="004A47C3">
        <w:rPr>
          <w:rFonts w:ascii="Times New Roman" w:hAnsi="Times New Roman"/>
          <w:color w:val="000000"/>
          <w:sz w:val="28"/>
          <w:lang w:val="ru-RU"/>
        </w:rPr>
        <w:t>ние изученных понятий; использовать изученные понятия;</w:t>
      </w:r>
    </w:p>
    <w:p w:rsidR="003E34A5" w:rsidRPr="004A47C3" w:rsidRDefault="00083B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bookmarkStart w:id="13" w:name="block-77471109"/>
      <w:bookmarkEnd w:id="12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E34A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34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34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34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bookmarkStart w:id="14" w:name="block-77471111"/>
      <w:bookmarkEnd w:id="13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на основе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– глухости согласные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вопросы («кто?»,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имена, фамилии, отчества людей, клички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заглавная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Устное описание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и, а, но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работы. Написание сочинения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родительном и винительном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«Чему мы научились на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Pr="004A47C3" w:rsidRDefault="00083BBB">
      <w:pPr>
        <w:spacing w:after="0"/>
        <w:ind w:left="120"/>
        <w:rPr>
          <w:lang w:val="ru-RU"/>
        </w:rPr>
      </w:pPr>
      <w:bookmarkStart w:id="15" w:name="block-77471106"/>
      <w:bookmarkEnd w:id="14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3E34A5" w:rsidRDefault="00083BBB">
      <w:pPr>
        <w:spacing w:after="0"/>
        <w:ind w:left="120"/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обозначающие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положении под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корне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Корень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пишем текст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3E34A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правописания в 3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3E34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4A5" w:rsidRDefault="003E34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4A5" w:rsidRDefault="003E34A5"/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местоимений для устранения неоправданного повтора слов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на тему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тренинг: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 и нераспространённые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4A5" w:rsidRPr="004A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47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34A5" w:rsidRDefault="003E34A5">
            <w:pPr>
              <w:spacing w:after="0"/>
              <w:ind w:left="135"/>
            </w:pPr>
          </w:p>
        </w:tc>
      </w:tr>
      <w:tr w:rsidR="003E3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135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4A5" w:rsidRDefault="003E34A5"/>
        </w:tc>
      </w:tr>
    </w:tbl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Default="003E34A5">
      <w:pPr>
        <w:sectPr w:rsidR="003E3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4A5" w:rsidRPr="004A47C3" w:rsidRDefault="00083BBB">
      <w:pPr>
        <w:spacing w:before="199" w:after="199" w:line="336" w:lineRule="auto"/>
        <w:ind w:left="120"/>
        <w:rPr>
          <w:lang w:val="ru-RU"/>
        </w:rPr>
      </w:pPr>
      <w:bookmarkStart w:id="16" w:name="block-77471112"/>
      <w:bookmarkEnd w:id="15"/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E34A5" w:rsidRDefault="003E34A5">
      <w:pPr>
        <w:spacing w:after="0"/>
        <w:ind w:left="120"/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272"/>
              <w:rPr>
                <w:lang w:val="ru-RU"/>
              </w:rPr>
            </w:pP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начального общего образования 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называть буквы русского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знаки препинания в конце предложения: точка,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вопросительный и восклицательный знаки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стые случаи: слова из слогов типа «согласный + гласный»); гласные после шипящих в сочетаниях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нием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272"/>
              <w:rPr>
                <w:lang w:val="ru-RU"/>
              </w:rPr>
            </w:pP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слове; делить слово на слоги (в том числе слова со стечением согласных)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 слова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слов,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их значения и уточнять значения по учебным словарям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ающие на вопросы «какой?», «какая?», «какое?», «какие?»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словами на изученные правила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учётом изученных правил правописания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пределённую тему, по наблюдениям) с соблюдением орфоэпических норм, правильной интонации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тему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272"/>
              <w:rPr>
                <w:lang w:val="ru-RU"/>
              </w:rPr>
            </w:pP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звукобуквенный анализ слова (в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словах с орфограммами; без транскрибирования)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антонимы к словам разных частей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однокоренные слова и формы одного и того же слова; различать однокоренные слова и слова с омонимичными корнями (без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называния термина); различать однокоренные слова и синонимы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глаголы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 по временам (простые случаи), в прошедшем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времени – по родам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аздельное написание предлогов со словами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65 слов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учётом изученных правил правописания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на основе прочитанной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(услышанной) информации простые выводы (1 – 2 предложения)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Созда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лов или предложений их смысловое содержание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/>
              <w:ind w:left="272"/>
              <w:rPr>
                <w:lang w:val="ru-RU"/>
              </w:rPr>
            </w:pPr>
            <w:r w:rsidRPr="004A47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речи слова, значение которых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требует уточнения, определять значение слова по контексту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схемой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амматических признаков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распространённые и нераспространённые предложения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сложные предложения, состоящие из двух простых (сложносочинённые с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знаки препинания в предложениях с однородными членами, соединён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ными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отсутствие мягкого знака в глаголах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объёмом не более 80 слов с учётом изученных правил правописания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3E34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происходит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общение); выбирать адекватные языковые средства в ситуации общения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мысли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(после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предварительной подготовки) сочинения по заданным темам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держащуюся в тексте информацию</w:t>
            </w:r>
          </w:p>
        </w:tc>
      </w:tr>
      <w:tr w:rsidR="003E34A5" w:rsidRPr="004A47C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p w:rsidR="003E34A5" w:rsidRDefault="00083BBB">
      <w:pPr>
        <w:spacing w:before="199" w:after="199"/>
        <w:ind w:left="120"/>
      </w:pPr>
      <w:bookmarkStart w:id="17" w:name="block-77471114"/>
      <w:bookmarkEnd w:id="16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3E34A5" w:rsidRDefault="003E34A5">
      <w:pPr>
        <w:spacing w:after="0"/>
        <w:ind w:left="120"/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 слов, отрабатываемом в учебнике)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Небуквенные графические средства: пробел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между словами, знак переноса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название предмета, признака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предмета, действия предмета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при помощи смысловых вопросов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3E34A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бщения между людьми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3E34A5" w:rsidRPr="004A47C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звуки , , , ; обозначение на письме твёрдости и мягкости согласных звуков, функции букв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 середине слова; разделительный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 (в том числе при стечении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словаря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Признаки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вопросы («кто?», «что?»), употребление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Отличие предлогов от приставок. Наиболее распространённые предлоги: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положении под ударением),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орфографической задачи в зависимости от места орфограммы в слове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</w:t>
            </w:r>
            <w:r>
              <w:rPr>
                <w:rFonts w:ascii="Times New Roman" w:hAnsi="Times New Roman"/>
                <w:color w:val="000000"/>
                <w:sz w:val="24"/>
              </w:rPr>
              <w:t>елительный мягкий знак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в соответствии с целями и условиями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тексте законченной мысли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текстов: описание, повествование, рассуждение, их особенности (первичное ознакомление)</w:t>
            </w:r>
          </w:p>
        </w:tc>
      </w:tr>
      <w:tr w:rsidR="003E34A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3E34A5" w:rsidRPr="004A47C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ёрдого знаков (повторение изученного)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слова; однокоренные (родственные) слова;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слова и формы одного и того же слова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общее значение, вопросы, употребление в речи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еблено имя существительное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при помощи смысловых (синтаксических) вопросов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словами в предложении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лова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ушенным порядком предложений и абзацев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3E34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3E34A5" w:rsidRPr="004A47C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чтения, ситуации применения</w:t>
            </w:r>
          </w:p>
        </w:tc>
      </w:tr>
    </w:tbl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Default="00083B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Звукобуквенный разбор слова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(по отработанному алгоритму)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отрабатываемом в учебнике)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остые случаи)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2-го, 3го склонений (повторение изученного)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имён прилагательных во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Изменение глаголов по лицам и числам в настоящем и будущем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времени (спряжение)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ого)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также кроме собственных имён существительных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A47C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состоящем из двух простых (наблюдение)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3E34A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3E34A5" w:rsidRPr="004A47C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E34A5" w:rsidRDefault="00083B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E34A5" w:rsidRPr="004A47C3" w:rsidRDefault="00083B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47C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p w:rsidR="003E34A5" w:rsidRPr="004A47C3" w:rsidRDefault="00083BBB">
      <w:pPr>
        <w:spacing w:after="0"/>
        <w:ind w:left="120"/>
        <w:rPr>
          <w:lang w:val="ru-RU"/>
        </w:rPr>
      </w:pPr>
      <w:bookmarkStart w:id="18" w:name="block-77471113"/>
      <w:bookmarkEnd w:id="17"/>
      <w:r w:rsidRPr="004A47C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4A47C3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4A47C3">
        <w:rPr>
          <w:sz w:val="28"/>
          <w:lang w:val="ru-RU"/>
        </w:rPr>
        <w:br/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</w:t>
      </w:r>
      <w:r w:rsidRPr="004A47C3">
        <w:rPr>
          <w:rFonts w:ascii="Times New Roman" w:hAnsi="Times New Roman"/>
          <w:color w:val="000000"/>
          <w:sz w:val="28"/>
          <w:lang w:val="ru-RU"/>
        </w:rPr>
        <w:t>. Акционерное общество «Издательство «Просвещение»</w:t>
      </w:r>
      <w:r w:rsidRPr="004A47C3">
        <w:rPr>
          <w:sz w:val="28"/>
          <w:lang w:val="ru-RU"/>
        </w:rPr>
        <w:br/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A47C3">
        <w:rPr>
          <w:sz w:val="28"/>
          <w:lang w:val="ru-RU"/>
        </w:rPr>
        <w:br/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</w:t>
      </w:r>
      <w:r w:rsidRPr="004A47C3">
        <w:rPr>
          <w:rFonts w:ascii="Times New Roman" w:hAnsi="Times New Roman"/>
          <w:color w:val="000000"/>
          <w:sz w:val="28"/>
          <w:lang w:val="ru-RU"/>
        </w:rPr>
        <w:t>14-е издание, переработанное Канакина В.П., Горецкий В.Г. Акционерное общество «Издательство «Просвещение»</w:t>
      </w:r>
      <w:r w:rsidRPr="004A47C3">
        <w:rPr>
          <w:sz w:val="28"/>
          <w:lang w:val="ru-RU"/>
        </w:rPr>
        <w:br/>
      </w:r>
      <w:bookmarkStart w:id="19" w:name="dce57170-aafe-4279-bc99-7e0b1532e74c"/>
      <w:r w:rsidRPr="004A47C3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</w:t>
      </w:r>
      <w:r w:rsidRPr="004A47C3">
        <w:rPr>
          <w:rFonts w:ascii="Times New Roman" w:hAnsi="Times New Roman"/>
          <w:color w:val="000000"/>
          <w:sz w:val="28"/>
          <w:lang w:val="ru-RU"/>
        </w:rPr>
        <w:t>ое общество «Издательство «Просвещение»</w:t>
      </w:r>
      <w:bookmarkEnd w:id="19"/>
    </w:p>
    <w:p w:rsidR="003E34A5" w:rsidRPr="004A47C3" w:rsidRDefault="003E34A5">
      <w:pPr>
        <w:spacing w:after="0" w:line="480" w:lineRule="auto"/>
        <w:ind w:left="120"/>
        <w:rPr>
          <w:lang w:val="ru-RU"/>
        </w:rPr>
      </w:pPr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bookmarkStart w:id="20" w:name="90a527ce-5992-48fa-934a-f9ebf19234e8"/>
      <w:r w:rsidRPr="004A47C3">
        <w:rPr>
          <w:rFonts w:ascii="Times New Roman" w:hAnsi="Times New Roman"/>
          <w:color w:val="000000"/>
          <w:sz w:val="28"/>
          <w:lang w:val="ru-RU"/>
        </w:rPr>
        <w:t>Методические рекомендации, поурочное планирование</w:t>
      </w:r>
      <w:bookmarkEnd w:id="20"/>
    </w:p>
    <w:p w:rsidR="003E34A5" w:rsidRPr="004A47C3" w:rsidRDefault="003E34A5">
      <w:pPr>
        <w:spacing w:after="0"/>
        <w:ind w:left="120"/>
        <w:rPr>
          <w:lang w:val="ru-RU"/>
        </w:rPr>
      </w:pP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r w:rsidRPr="004A47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34A5" w:rsidRPr="004A47C3" w:rsidRDefault="00083BBB">
      <w:pPr>
        <w:spacing w:after="0" w:line="480" w:lineRule="auto"/>
        <w:ind w:left="120"/>
        <w:rPr>
          <w:lang w:val="ru-RU"/>
        </w:rPr>
      </w:pPr>
      <w:r w:rsidRPr="004A47C3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4A47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A47C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</w:t>
      </w:r>
      <w:r>
        <w:rPr>
          <w:rFonts w:ascii="Times New Roman" w:hAnsi="Times New Roman"/>
          <w:color w:val="000000"/>
          <w:sz w:val="28"/>
        </w:rPr>
        <w:t>tion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A47C3">
        <w:rPr>
          <w:sz w:val="28"/>
          <w:lang w:val="ru-RU"/>
        </w:rPr>
        <w:br/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4A47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A47C3">
        <w:rPr>
          <w:sz w:val="28"/>
          <w:lang w:val="ru-RU"/>
        </w:rPr>
        <w:br/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4A47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A47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47C3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A47C3">
        <w:rPr>
          <w:sz w:val="28"/>
          <w:lang w:val="ru-RU"/>
        </w:rPr>
        <w:br/>
      </w:r>
      <w:r w:rsidRPr="004A47C3">
        <w:rPr>
          <w:sz w:val="28"/>
          <w:lang w:val="ru-RU"/>
        </w:rPr>
        <w:br/>
      </w:r>
      <w:bookmarkStart w:id="21" w:name="f6c4fe85-87f1-4037-9dc4-845745bb7b9d"/>
      <w:bookmarkEnd w:id="21"/>
    </w:p>
    <w:p w:rsidR="003E34A5" w:rsidRPr="004A47C3" w:rsidRDefault="003E34A5">
      <w:pPr>
        <w:rPr>
          <w:lang w:val="ru-RU"/>
        </w:rPr>
        <w:sectPr w:rsidR="003E34A5" w:rsidRPr="004A47C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83BBB" w:rsidRPr="004A47C3" w:rsidRDefault="00083BBB">
      <w:pPr>
        <w:rPr>
          <w:lang w:val="ru-RU"/>
        </w:rPr>
      </w:pPr>
    </w:p>
    <w:sectPr w:rsidR="00083BBB" w:rsidRPr="004A47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4A29"/>
    <w:multiLevelType w:val="multilevel"/>
    <w:tmpl w:val="A178FA5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20B87"/>
    <w:multiLevelType w:val="multilevel"/>
    <w:tmpl w:val="D568A3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25620"/>
    <w:multiLevelType w:val="multilevel"/>
    <w:tmpl w:val="C7D4C4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D55696"/>
    <w:multiLevelType w:val="multilevel"/>
    <w:tmpl w:val="F7F4FB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909E0"/>
    <w:multiLevelType w:val="multilevel"/>
    <w:tmpl w:val="0F7427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65C2D"/>
    <w:multiLevelType w:val="multilevel"/>
    <w:tmpl w:val="E39C5E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A4565"/>
    <w:multiLevelType w:val="multilevel"/>
    <w:tmpl w:val="D548CB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4946D0"/>
    <w:multiLevelType w:val="multilevel"/>
    <w:tmpl w:val="C60437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160C1E"/>
    <w:multiLevelType w:val="multilevel"/>
    <w:tmpl w:val="2444B5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3B6E50"/>
    <w:multiLevelType w:val="multilevel"/>
    <w:tmpl w:val="77DE25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D46114"/>
    <w:multiLevelType w:val="multilevel"/>
    <w:tmpl w:val="FEC8F6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232FA0"/>
    <w:multiLevelType w:val="multilevel"/>
    <w:tmpl w:val="8D6035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643736"/>
    <w:multiLevelType w:val="multilevel"/>
    <w:tmpl w:val="A47009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0148D4"/>
    <w:multiLevelType w:val="multilevel"/>
    <w:tmpl w:val="6F4C42E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583A3D"/>
    <w:multiLevelType w:val="multilevel"/>
    <w:tmpl w:val="FFF63C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7A426A"/>
    <w:multiLevelType w:val="multilevel"/>
    <w:tmpl w:val="3EE435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966060"/>
    <w:multiLevelType w:val="multilevel"/>
    <w:tmpl w:val="24E48D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4D3FC8"/>
    <w:multiLevelType w:val="multilevel"/>
    <w:tmpl w:val="530434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62534E"/>
    <w:multiLevelType w:val="multilevel"/>
    <w:tmpl w:val="3446E8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B91A32"/>
    <w:multiLevelType w:val="multilevel"/>
    <w:tmpl w:val="29C4BA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1E0AB7"/>
    <w:multiLevelType w:val="multilevel"/>
    <w:tmpl w:val="8626C7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8"/>
  </w:num>
  <w:num w:numId="5">
    <w:abstractNumId w:val="5"/>
  </w:num>
  <w:num w:numId="6">
    <w:abstractNumId w:val="20"/>
  </w:num>
  <w:num w:numId="7">
    <w:abstractNumId w:val="11"/>
  </w:num>
  <w:num w:numId="8">
    <w:abstractNumId w:val="18"/>
  </w:num>
  <w:num w:numId="9">
    <w:abstractNumId w:val="2"/>
  </w:num>
  <w:num w:numId="10">
    <w:abstractNumId w:val="1"/>
  </w:num>
  <w:num w:numId="11">
    <w:abstractNumId w:val="7"/>
  </w:num>
  <w:num w:numId="12">
    <w:abstractNumId w:val="15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9"/>
  </w:num>
  <w:num w:numId="18">
    <w:abstractNumId w:val="16"/>
  </w:num>
  <w:num w:numId="19">
    <w:abstractNumId w:val="6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34A5"/>
    <w:rsid w:val="00083BBB"/>
    <w:rsid w:val="003E34A5"/>
    <w:rsid w:val="004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4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4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37982</Words>
  <Characters>216504</Characters>
  <Application>Microsoft Office Word</Application>
  <DocSecurity>0</DocSecurity>
  <Lines>1804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cp:lastPrinted>2025-10-16T12:20:00Z</cp:lastPrinted>
  <dcterms:created xsi:type="dcterms:W3CDTF">2025-10-16T12:19:00Z</dcterms:created>
  <dcterms:modified xsi:type="dcterms:W3CDTF">2025-10-16T12:21:00Z</dcterms:modified>
</cp:coreProperties>
</file>