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4BEB" w:rsidRPr="00AA3E44" w:rsidRDefault="00AA3E44">
      <w:pPr>
        <w:spacing w:after="0" w:line="408" w:lineRule="auto"/>
        <w:ind w:left="120"/>
        <w:jc w:val="center"/>
        <w:rPr>
          <w:lang w:val="ru-RU"/>
        </w:rPr>
      </w:pPr>
      <w:bookmarkStart w:id="0" w:name="block-62516008"/>
      <w:r w:rsidRPr="00AA3E4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F4BEB" w:rsidRPr="00AA3E44" w:rsidRDefault="00AA3E44">
      <w:pPr>
        <w:spacing w:after="0" w:line="408" w:lineRule="auto"/>
        <w:ind w:left="120"/>
        <w:jc w:val="center"/>
        <w:rPr>
          <w:lang w:val="ru-RU"/>
        </w:rPr>
      </w:pPr>
      <w:bookmarkStart w:id="1" w:name="ca7504fb-a4f4-48c8-ab7c-756ffe56e67b"/>
      <w:r w:rsidRPr="00AA3E44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Приморского края </w:t>
      </w:r>
      <w:bookmarkEnd w:id="1"/>
    </w:p>
    <w:p w:rsidR="007F4BEB" w:rsidRPr="00AA3E44" w:rsidRDefault="00AA3E44">
      <w:pPr>
        <w:spacing w:after="0" w:line="408" w:lineRule="auto"/>
        <w:ind w:left="120"/>
        <w:jc w:val="center"/>
        <w:rPr>
          <w:lang w:val="ru-RU"/>
        </w:rPr>
      </w:pPr>
      <w:bookmarkStart w:id="2" w:name="5858e69b-b955-4d5b-94a8-f3a644af01d4"/>
      <w:r w:rsidRPr="00AA3E44">
        <w:rPr>
          <w:rFonts w:ascii="Times New Roman" w:hAnsi="Times New Roman"/>
          <w:b/>
          <w:color w:val="000000"/>
          <w:sz w:val="28"/>
          <w:lang w:val="ru-RU"/>
        </w:rPr>
        <w:t>Администрация Кировского муниципального района Приморского края</w:t>
      </w:r>
      <w:bookmarkEnd w:id="2"/>
    </w:p>
    <w:p w:rsidR="007F4BEB" w:rsidRDefault="00AA3E4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"ООШ с.</w:t>
      </w:r>
      <w:r w:rsidR="004B17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_GoBack"/>
      <w:bookmarkEnd w:id="3"/>
      <w:proofErr w:type="spellStart"/>
      <w:r>
        <w:rPr>
          <w:rFonts w:ascii="Times New Roman" w:hAnsi="Times New Roman"/>
          <w:b/>
          <w:color w:val="000000"/>
          <w:sz w:val="28"/>
        </w:rPr>
        <w:t>Уссурка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"</w:t>
      </w:r>
    </w:p>
    <w:p w:rsidR="007F4BEB" w:rsidRDefault="007F4BEB">
      <w:pPr>
        <w:spacing w:after="0"/>
        <w:ind w:left="120"/>
      </w:pPr>
    </w:p>
    <w:p w:rsidR="007F4BEB" w:rsidRDefault="007F4BEB">
      <w:pPr>
        <w:spacing w:after="0"/>
        <w:ind w:left="120"/>
      </w:pPr>
    </w:p>
    <w:p w:rsidR="007F4BEB" w:rsidRDefault="007F4BEB">
      <w:pPr>
        <w:spacing w:after="0"/>
        <w:ind w:left="120"/>
      </w:pPr>
    </w:p>
    <w:p w:rsidR="007F4BEB" w:rsidRDefault="007F4BE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A3E44" w:rsidRPr="00AA3E44" w:rsidTr="00AA3E44">
        <w:tc>
          <w:tcPr>
            <w:tcW w:w="3114" w:type="dxa"/>
          </w:tcPr>
          <w:p w:rsidR="00AA3E44" w:rsidRPr="0040209D" w:rsidRDefault="00AA3E44" w:rsidP="00AA3E4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A3E44" w:rsidRPr="008944ED" w:rsidRDefault="00AA3E44" w:rsidP="00AA3E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учителей предметников</w:t>
            </w:r>
          </w:p>
          <w:p w:rsidR="00AA3E44" w:rsidRDefault="00AA3E44" w:rsidP="00AA3E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A3E44" w:rsidRPr="008944ED" w:rsidRDefault="00AA3E44" w:rsidP="00AA3E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Ковалевская И.М.</w:t>
            </w:r>
          </w:p>
          <w:p w:rsidR="00AA3E44" w:rsidRDefault="00AA3E44" w:rsidP="00AA3E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AA3E44" w:rsidRDefault="00AA3E44" w:rsidP="00AA3E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AA3E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A3E44" w:rsidRPr="0040209D" w:rsidRDefault="00AA3E44" w:rsidP="00AA3E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A3E44" w:rsidRPr="0040209D" w:rsidRDefault="00AA3E44" w:rsidP="00AA3E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A3E44" w:rsidRPr="008944ED" w:rsidRDefault="00AA3E44" w:rsidP="00AA3E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ЗД и УВР</w:t>
            </w:r>
          </w:p>
          <w:p w:rsidR="00AA3E44" w:rsidRDefault="00AA3E44" w:rsidP="00AA3E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AA3E44" w:rsidRDefault="00AA3E44" w:rsidP="00AA3E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 </w:t>
            </w:r>
          </w:p>
          <w:p w:rsidR="00AA3E44" w:rsidRPr="008944ED" w:rsidRDefault="00AA3E44" w:rsidP="00AA3E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Т.В.</w:t>
            </w:r>
          </w:p>
          <w:p w:rsidR="00AA3E44" w:rsidRDefault="00AA3E44" w:rsidP="00AA3E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AA3E44" w:rsidRDefault="00AA3E44" w:rsidP="00AA3E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A3E44" w:rsidRPr="0040209D" w:rsidRDefault="00AA3E44" w:rsidP="00AA3E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A3E44" w:rsidRDefault="00AA3E44" w:rsidP="00AA3E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A3E44" w:rsidRPr="008944ED" w:rsidRDefault="00AA3E44" w:rsidP="00AA3E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ОУ</w:t>
            </w:r>
          </w:p>
          <w:p w:rsidR="00AA3E44" w:rsidRDefault="00AA3E44" w:rsidP="00AA3E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AA3E44" w:rsidRDefault="00AA3E44" w:rsidP="00AA3E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A3E44" w:rsidRPr="008944ED" w:rsidRDefault="00AA3E44" w:rsidP="00AA3E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Иванкова К.В.</w:t>
            </w:r>
          </w:p>
          <w:p w:rsidR="00AA3E44" w:rsidRDefault="00AA3E44" w:rsidP="00AA3E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75</w:t>
            </w:r>
          </w:p>
          <w:p w:rsidR="00AA3E44" w:rsidRDefault="00AA3E44" w:rsidP="00AA3E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A3E44" w:rsidRPr="0040209D" w:rsidRDefault="00AA3E44" w:rsidP="00AA3E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F4BEB" w:rsidRPr="00AA3E44" w:rsidRDefault="007F4BEB">
      <w:pPr>
        <w:spacing w:after="0"/>
        <w:ind w:left="120"/>
        <w:rPr>
          <w:lang w:val="ru-RU"/>
        </w:rPr>
      </w:pPr>
    </w:p>
    <w:p w:rsidR="007F4BEB" w:rsidRPr="00AA3E44" w:rsidRDefault="007F4BEB">
      <w:pPr>
        <w:spacing w:after="0"/>
        <w:ind w:left="120"/>
        <w:rPr>
          <w:lang w:val="ru-RU"/>
        </w:rPr>
      </w:pPr>
    </w:p>
    <w:p w:rsidR="007F4BEB" w:rsidRPr="00AA3E44" w:rsidRDefault="007F4BEB">
      <w:pPr>
        <w:spacing w:after="0"/>
        <w:ind w:left="120"/>
        <w:rPr>
          <w:lang w:val="ru-RU"/>
        </w:rPr>
      </w:pPr>
    </w:p>
    <w:p w:rsidR="007F4BEB" w:rsidRPr="00AA3E44" w:rsidRDefault="007F4BEB">
      <w:pPr>
        <w:spacing w:after="0"/>
        <w:ind w:left="120"/>
        <w:rPr>
          <w:lang w:val="ru-RU"/>
        </w:rPr>
      </w:pPr>
    </w:p>
    <w:p w:rsidR="007F4BEB" w:rsidRPr="00AA3E44" w:rsidRDefault="007F4BEB">
      <w:pPr>
        <w:spacing w:after="0"/>
        <w:ind w:left="120"/>
        <w:rPr>
          <w:lang w:val="ru-RU"/>
        </w:rPr>
      </w:pPr>
    </w:p>
    <w:p w:rsidR="007F4BEB" w:rsidRPr="00AA3E44" w:rsidRDefault="00AA3E44">
      <w:pPr>
        <w:spacing w:after="0" w:line="408" w:lineRule="auto"/>
        <w:ind w:left="120"/>
        <w:jc w:val="center"/>
        <w:rPr>
          <w:lang w:val="ru-RU"/>
        </w:rPr>
      </w:pPr>
      <w:r w:rsidRPr="00AA3E4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F4BEB" w:rsidRPr="00AA3E44" w:rsidRDefault="00AA3E44">
      <w:pPr>
        <w:spacing w:after="0" w:line="408" w:lineRule="auto"/>
        <w:ind w:left="120"/>
        <w:jc w:val="center"/>
        <w:rPr>
          <w:lang w:val="ru-RU"/>
        </w:rPr>
      </w:pPr>
      <w:r w:rsidRPr="00AA3E4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A3E44">
        <w:rPr>
          <w:rFonts w:ascii="Times New Roman" w:hAnsi="Times New Roman"/>
          <w:color w:val="000000"/>
          <w:sz w:val="28"/>
          <w:lang w:val="ru-RU"/>
        </w:rPr>
        <w:t xml:space="preserve"> 7905386)</w:t>
      </w:r>
    </w:p>
    <w:p w:rsidR="007F4BEB" w:rsidRPr="00AA3E44" w:rsidRDefault="007F4BEB">
      <w:pPr>
        <w:spacing w:after="0"/>
        <w:ind w:left="120"/>
        <w:jc w:val="center"/>
        <w:rPr>
          <w:lang w:val="ru-RU"/>
        </w:rPr>
      </w:pPr>
    </w:p>
    <w:p w:rsidR="007F4BEB" w:rsidRPr="00AA3E44" w:rsidRDefault="00AA3E44">
      <w:pPr>
        <w:spacing w:after="0" w:line="408" w:lineRule="auto"/>
        <w:ind w:left="120"/>
        <w:jc w:val="center"/>
        <w:rPr>
          <w:lang w:val="ru-RU"/>
        </w:rPr>
      </w:pPr>
      <w:r w:rsidRPr="00AA3E44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7F4BEB" w:rsidRPr="00AA3E44" w:rsidRDefault="00AA3E44">
      <w:pPr>
        <w:spacing w:after="0" w:line="408" w:lineRule="auto"/>
        <w:ind w:left="120"/>
        <w:jc w:val="center"/>
        <w:rPr>
          <w:lang w:val="ru-RU"/>
        </w:rPr>
      </w:pPr>
      <w:r w:rsidRPr="00AA3E44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7F4BEB" w:rsidRPr="00AA3E44" w:rsidRDefault="007F4BEB">
      <w:pPr>
        <w:spacing w:after="0"/>
        <w:ind w:left="120"/>
        <w:jc w:val="center"/>
        <w:rPr>
          <w:lang w:val="ru-RU"/>
        </w:rPr>
      </w:pPr>
    </w:p>
    <w:p w:rsidR="007F4BEB" w:rsidRPr="00AA3E44" w:rsidRDefault="007F4BEB">
      <w:pPr>
        <w:spacing w:after="0"/>
        <w:ind w:left="120"/>
        <w:jc w:val="center"/>
        <w:rPr>
          <w:lang w:val="ru-RU"/>
        </w:rPr>
      </w:pPr>
    </w:p>
    <w:p w:rsidR="007F4BEB" w:rsidRPr="00AA3E44" w:rsidRDefault="007F4BEB">
      <w:pPr>
        <w:spacing w:after="0"/>
        <w:ind w:left="120"/>
        <w:jc w:val="center"/>
        <w:rPr>
          <w:lang w:val="ru-RU"/>
        </w:rPr>
      </w:pPr>
    </w:p>
    <w:p w:rsidR="007F4BEB" w:rsidRPr="00AA3E44" w:rsidRDefault="007F4BEB">
      <w:pPr>
        <w:spacing w:after="0"/>
        <w:ind w:left="120"/>
        <w:jc w:val="center"/>
        <w:rPr>
          <w:lang w:val="ru-RU"/>
        </w:rPr>
      </w:pPr>
    </w:p>
    <w:p w:rsidR="007F4BEB" w:rsidRPr="00AA3E44" w:rsidRDefault="007F4BEB">
      <w:pPr>
        <w:spacing w:after="0"/>
        <w:ind w:left="120"/>
        <w:jc w:val="center"/>
        <w:rPr>
          <w:lang w:val="ru-RU"/>
        </w:rPr>
      </w:pPr>
    </w:p>
    <w:p w:rsidR="007F4BEB" w:rsidRPr="00AA3E44" w:rsidRDefault="007F4BEB">
      <w:pPr>
        <w:spacing w:after="0"/>
        <w:ind w:left="120"/>
        <w:jc w:val="center"/>
        <w:rPr>
          <w:lang w:val="ru-RU"/>
        </w:rPr>
      </w:pPr>
    </w:p>
    <w:p w:rsidR="007F4BEB" w:rsidRPr="00AA3E44" w:rsidRDefault="007F4BEB">
      <w:pPr>
        <w:spacing w:after="0"/>
        <w:ind w:left="120"/>
        <w:jc w:val="center"/>
        <w:rPr>
          <w:lang w:val="ru-RU"/>
        </w:rPr>
      </w:pPr>
    </w:p>
    <w:p w:rsidR="007F4BEB" w:rsidRPr="00AA3E44" w:rsidRDefault="007F4BEB">
      <w:pPr>
        <w:spacing w:after="0"/>
        <w:ind w:left="120"/>
        <w:jc w:val="center"/>
        <w:rPr>
          <w:lang w:val="ru-RU"/>
        </w:rPr>
      </w:pPr>
    </w:p>
    <w:p w:rsidR="007F4BEB" w:rsidRPr="00AA3E44" w:rsidRDefault="007F4BEB">
      <w:pPr>
        <w:spacing w:after="0"/>
        <w:ind w:left="120"/>
        <w:jc w:val="center"/>
        <w:rPr>
          <w:lang w:val="ru-RU"/>
        </w:rPr>
      </w:pPr>
    </w:p>
    <w:p w:rsidR="007F4BEB" w:rsidRPr="00AA3E44" w:rsidRDefault="00AA3E44">
      <w:pPr>
        <w:spacing w:after="0"/>
        <w:ind w:left="120"/>
        <w:jc w:val="center"/>
        <w:rPr>
          <w:lang w:val="ru-RU"/>
        </w:rPr>
      </w:pPr>
      <w:bookmarkStart w:id="4" w:name="f4f51048-cb84-4c82-af6a-284ffbd4033b"/>
      <w:r w:rsidRPr="00AA3E44">
        <w:rPr>
          <w:rFonts w:ascii="Times New Roman" w:hAnsi="Times New Roman"/>
          <w:b/>
          <w:color w:val="000000"/>
          <w:sz w:val="28"/>
          <w:lang w:val="ru-RU"/>
        </w:rPr>
        <w:t>с. Уссурка</w:t>
      </w:r>
      <w:bookmarkEnd w:id="4"/>
      <w:r w:rsidRPr="00AA3E4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0607e6f3-e82e-49a9-b315-c957a5fafe42"/>
      <w:r w:rsidRPr="00AA3E44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:rsidR="007F4BEB" w:rsidRPr="00AA3E44" w:rsidRDefault="007F4BEB">
      <w:pPr>
        <w:rPr>
          <w:lang w:val="ru-RU"/>
        </w:rPr>
        <w:sectPr w:rsidR="007F4BEB" w:rsidRPr="00AA3E44">
          <w:pgSz w:w="11906" w:h="16383"/>
          <w:pgMar w:top="1134" w:right="850" w:bottom="1134" w:left="1701" w:header="720" w:footer="720" w:gutter="0"/>
          <w:cols w:space="720"/>
        </w:sectPr>
      </w:pPr>
    </w:p>
    <w:p w:rsidR="007F4BEB" w:rsidRPr="00AA3E44" w:rsidRDefault="00AA3E4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62516013"/>
      <w:bookmarkEnd w:id="0"/>
      <w:r w:rsidRPr="00AA3E4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7F4BEB" w:rsidRPr="00AA3E44" w:rsidRDefault="007F4BE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F4BEB" w:rsidRPr="00AA3E44" w:rsidRDefault="00AA3E4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A3E44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:rsidR="007F4BEB" w:rsidRPr="00AA3E44" w:rsidRDefault="007F4BE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F4BEB" w:rsidRPr="00AA3E44" w:rsidRDefault="00AA3E4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3E44">
        <w:rPr>
          <w:rFonts w:ascii="Times New Roman" w:hAnsi="Times New Roman"/>
          <w:color w:val="000000"/>
          <w:sz w:val="24"/>
          <w:szCs w:val="24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7F4BEB" w:rsidRPr="00AA3E44" w:rsidRDefault="00AA3E4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3E44">
        <w:rPr>
          <w:rFonts w:ascii="Times New Roman" w:hAnsi="Times New Roman"/>
          <w:color w:val="000000"/>
          <w:sz w:val="24"/>
          <w:szCs w:val="24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3E44">
        <w:rPr>
          <w:rFonts w:ascii="Times New Roman" w:hAnsi="Times New Roman"/>
          <w:color w:val="000000"/>
          <w:sz w:val="24"/>
          <w:szCs w:val="24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7F4BEB" w:rsidRPr="00AA3E44" w:rsidRDefault="007F4BE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F4BEB" w:rsidRPr="00AA3E44" w:rsidRDefault="00AA3E4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A3E44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7F4BEB" w:rsidRPr="00AA3E44" w:rsidRDefault="007F4BE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F4BEB" w:rsidRPr="00AA3E44" w:rsidRDefault="00AA3E4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3E44">
        <w:rPr>
          <w:rFonts w:ascii="Times New Roman" w:hAnsi="Times New Roman"/>
          <w:color w:val="000000"/>
          <w:sz w:val="24"/>
          <w:szCs w:val="24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AA3E44">
        <w:rPr>
          <w:rFonts w:ascii="Times New Roman" w:hAnsi="Times New Roman"/>
          <w:color w:val="000000"/>
          <w:sz w:val="24"/>
          <w:szCs w:val="24"/>
        </w:rPr>
        <w:t>Задачами</w:t>
      </w:r>
      <w:proofErr w:type="spellEnd"/>
      <w:r w:rsidRPr="00AA3E4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3E44">
        <w:rPr>
          <w:rFonts w:ascii="Times New Roman" w:hAnsi="Times New Roman"/>
          <w:color w:val="000000"/>
          <w:sz w:val="24"/>
          <w:szCs w:val="24"/>
        </w:rPr>
        <w:t>изучения</w:t>
      </w:r>
      <w:proofErr w:type="spellEnd"/>
      <w:r w:rsidRPr="00AA3E4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3E44">
        <w:rPr>
          <w:rFonts w:ascii="Times New Roman" w:hAnsi="Times New Roman"/>
          <w:color w:val="000000"/>
          <w:sz w:val="24"/>
          <w:szCs w:val="24"/>
        </w:rPr>
        <w:t>истории</w:t>
      </w:r>
      <w:proofErr w:type="spellEnd"/>
      <w:r w:rsidRPr="00AA3E4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3E44">
        <w:rPr>
          <w:rFonts w:ascii="Times New Roman" w:hAnsi="Times New Roman"/>
          <w:color w:val="000000"/>
          <w:sz w:val="24"/>
          <w:szCs w:val="24"/>
        </w:rPr>
        <w:t>являются</w:t>
      </w:r>
      <w:proofErr w:type="spellEnd"/>
      <w:r w:rsidRPr="00AA3E44">
        <w:rPr>
          <w:rFonts w:ascii="Times New Roman" w:hAnsi="Times New Roman"/>
          <w:color w:val="000000"/>
          <w:sz w:val="24"/>
          <w:szCs w:val="24"/>
        </w:rPr>
        <w:t>:</w:t>
      </w:r>
    </w:p>
    <w:p w:rsidR="007F4BEB" w:rsidRPr="00AA3E44" w:rsidRDefault="00AA3E4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A3E44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AA3E44">
        <w:rPr>
          <w:rFonts w:ascii="Times New Roman" w:hAnsi="Times New Roman"/>
          <w:color w:val="000000"/>
          <w:sz w:val="24"/>
          <w:szCs w:val="24"/>
          <w:lang w:val="ru-RU"/>
        </w:rPr>
        <w:t>этнонациональной</w:t>
      </w:r>
      <w:proofErr w:type="spellEnd"/>
      <w:r w:rsidRPr="00AA3E44">
        <w:rPr>
          <w:rFonts w:ascii="Times New Roman" w:hAnsi="Times New Roman"/>
          <w:color w:val="000000"/>
          <w:sz w:val="24"/>
          <w:szCs w:val="24"/>
          <w:lang w:val="ru-RU"/>
        </w:rPr>
        <w:t>, социальной, культурной самоидентификации в окружающем мире;</w:t>
      </w:r>
    </w:p>
    <w:p w:rsidR="007F4BEB" w:rsidRPr="00AA3E44" w:rsidRDefault="00AA3E4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A3E44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7F4BEB" w:rsidRPr="00AA3E44" w:rsidRDefault="00AA3E4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A3E44">
        <w:rPr>
          <w:rFonts w:ascii="Times New Roman" w:hAnsi="Times New Roman"/>
          <w:color w:val="000000"/>
          <w:sz w:val="24"/>
          <w:szCs w:val="24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7F4BEB" w:rsidRPr="00AA3E44" w:rsidRDefault="00AA3E4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A3E44">
        <w:rPr>
          <w:rFonts w:ascii="Times New Roman" w:hAnsi="Times New Roman"/>
          <w:color w:val="000000"/>
          <w:sz w:val="24"/>
          <w:szCs w:val="24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7F4BEB" w:rsidRPr="00AA3E44" w:rsidRDefault="00AA3E4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A3E4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формирование у обучающихся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AA3E44">
        <w:rPr>
          <w:rFonts w:ascii="Times New Roman" w:hAnsi="Times New Roman"/>
          <w:color w:val="000000"/>
          <w:sz w:val="24"/>
          <w:szCs w:val="24"/>
          <w:lang w:val="ru-RU"/>
        </w:rPr>
        <w:t>полиэтничном</w:t>
      </w:r>
      <w:proofErr w:type="spellEnd"/>
      <w:r w:rsidRPr="00AA3E44">
        <w:rPr>
          <w:rFonts w:ascii="Times New Roman" w:hAnsi="Times New Roman"/>
          <w:color w:val="000000"/>
          <w:sz w:val="24"/>
          <w:szCs w:val="24"/>
          <w:lang w:val="ru-RU"/>
        </w:rPr>
        <w:t xml:space="preserve"> и многоконфессиональном обществе.</w:t>
      </w:r>
    </w:p>
    <w:p w:rsidR="007F4BEB" w:rsidRPr="00AA3E44" w:rsidRDefault="007F4BE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F4BEB" w:rsidRPr="00AA3E44" w:rsidRDefault="00AA3E4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A3E44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7F4BEB" w:rsidRPr="00AA3E44" w:rsidRDefault="007F4BE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F4BEB" w:rsidRPr="00AA3E44" w:rsidRDefault="00AA3E4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3E44">
        <w:rPr>
          <w:rFonts w:ascii="Times New Roman" w:hAnsi="Times New Roman"/>
          <w:sz w:val="24"/>
          <w:szCs w:val="24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7F4BEB" w:rsidRPr="00AA3E44" w:rsidRDefault="00AA3E4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3E44">
        <w:rPr>
          <w:rFonts w:ascii="Times New Roman" w:hAnsi="Times New Roman"/>
          <w:sz w:val="24"/>
          <w:szCs w:val="24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7F4BEB" w:rsidRPr="00AA3E44" w:rsidRDefault="00AA3E44">
      <w:pPr>
        <w:spacing w:after="0"/>
        <w:ind w:firstLine="600"/>
        <w:jc w:val="right"/>
        <w:rPr>
          <w:lang w:val="ru-RU"/>
        </w:rPr>
      </w:pPr>
      <w:r w:rsidRPr="00AA3E44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AA3E44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:rsidR="007F4BEB" w:rsidRPr="00AA3E44" w:rsidRDefault="00AA3E44">
      <w:pPr>
        <w:spacing w:after="0"/>
        <w:ind w:firstLine="600"/>
        <w:jc w:val="right"/>
        <w:rPr>
          <w:lang w:val="ru-RU"/>
        </w:rPr>
      </w:pPr>
      <w:r w:rsidRPr="00AA3E44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6371"/>
        <w:gridCol w:w="1930"/>
      </w:tblGrid>
      <w:tr w:rsidR="007F4BEB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247"/>
            </w:pPr>
            <w:r w:rsidRPr="00AA3E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247"/>
              <w:rPr>
                <w:lang w:val="ru-RU"/>
              </w:rPr>
            </w:pPr>
            <w:r w:rsidRPr="00AA3E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247"/>
            </w:pPr>
            <w:r w:rsidRPr="00AA3E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Примерное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учебных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7F4BEB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345"/>
              <w:jc w:val="both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7F4BEB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7F4BEB" w:rsidRDefault="007F4BEB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7F4BEB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345"/>
              <w:jc w:val="both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7F4BEB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7F4BEB" w:rsidRDefault="007F4BEB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345"/>
              <w:jc w:val="both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7F4BEB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7F4BEB" w:rsidRDefault="007F4BEB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7F4BEB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345"/>
              <w:jc w:val="both"/>
            </w:pPr>
            <w:r w:rsidRPr="00AA3E4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XV—XVII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7F4BEB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7F4BEB" w:rsidRDefault="007F4BEB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345"/>
              <w:jc w:val="both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AA3E4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AA3E4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7F4BEB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7F4BEB" w:rsidRDefault="007F4BEB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7F4BEB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345"/>
              <w:jc w:val="both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XVIII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7F4BEB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7F4BEB" w:rsidRDefault="007F4BEB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345"/>
              <w:jc w:val="both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7F4BEB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345"/>
              <w:jc w:val="both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XIX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7F4BEB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7F4BEB" w:rsidRDefault="007F4BEB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345"/>
              <w:jc w:val="both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AA3E4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:rsidR="007F4BEB" w:rsidRDefault="007F4BEB">
      <w:pPr>
        <w:sectPr w:rsidR="007F4BEB">
          <w:pgSz w:w="11906" w:h="16383"/>
          <w:pgMar w:top="1134" w:right="850" w:bottom="1134" w:left="1701" w:header="720" w:footer="720" w:gutter="0"/>
          <w:cols w:space="720"/>
        </w:sectPr>
      </w:pPr>
    </w:p>
    <w:p w:rsidR="007F4BEB" w:rsidRPr="00AA3E44" w:rsidRDefault="00AA3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block-62516011"/>
      <w:bookmarkEnd w:id="6"/>
      <w:r w:rsidRPr="00AA3E4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:rsidR="007F4BEB" w:rsidRPr="00AA3E44" w:rsidRDefault="007F4BE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F4BEB" w:rsidRPr="00AA3E44" w:rsidRDefault="00AA3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A3E44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p w:rsidR="007F4BEB" w:rsidRPr="00AA3E44" w:rsidRDefault="007F4BE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F4BEB" w:rsidRPr="00AA3E44" w:rsidRDefault="00AA3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A3E44">
        <w:rPr>
          <w:rFonts w:ascii="Times New Roman" w:hAnsi="Times New Roman" w:cs="Times New Roman"/>
          <w:b/>
          <w:color w:val="000000"/>
          <w:sz w:val="24"/>
          <w:szCs w:val="24"/>
        </w:rPr>
        <w:t>ИСТОРИЯ ДРЕВНЕГО МИРА</w:t>
      </w:r>
    </w:p>
    <w:p w:rsidR="007F4BEB" w:rsidRPr="00AA3E44" w:rsidRDefault="007F4BE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3E44">
        <w:rPr>
          <w:rFonts w:ascii="Times New Roman" w:hAnsi="Times New Roman" w:cs="Times New Roman"/>
          <w:b/>
          <w:color w:val="000000"/>
          <w:sz w:val="24"/>
          <w:szCs w:val="24"/>
        </w:rPr>
        <w:t>Введение</w:t>
      </w:r>
      <w:proofErr w:type="spellEnd"/>
      <w:r w:rsidRPr="00AA3E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ПЕРВОБЫТНОЕ ОБЩЕСТВО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Происхождение, расселение и эволюция древнейшего человека.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Первобытность на территории России. Заселение территории нашей страны человеком. Петроглифы </w:t>
      </w:r>
      <w:proofErr w:type="spellStart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Беломорья</w:t>
      </w:r>
      <w:proofErr w:type="spellEnd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Онежского озера. Аркаим - памятник археологии.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 жизни и занятия первобытных людей.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огнем. Орудия и жилища первобытных людей.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 от родовой к соседской общине. Появление знати.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Разложение первобытнообщинных отношений. На пороге цивилизации.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МИР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мир. Древний Восток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Египет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Природа Египта. Условия жизни и занятия древних египтян.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Возникновение государственной власти. Объединение Египта.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государством (фараон, вельможи, чиновники). Положение и повинности населения. Рабы.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земледелия, скотоводства, ремесел.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Хозяйство Древнего Египта в середине 2 тыс. до н.э. Египетское войско.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Отношения Египта с соседними народами.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Тутмос 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Завоевательные походы фараонов. Могущество Египта при Рамсесе 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Письменность (иероглифы, папирус). Открытие Ж.Ф. Шампольона. Образование.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Древние цивилизации Месопотамии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 Месопотамии (Междуречья). Занятия населения.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Мифы и сказания.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Древний Вавилон. Царь Хаммурапи и его законы.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Усиление </w:t>
      </w:r>
      <w:proofErr w:type="spellStart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Нововавилонского</w:t>
      </w:r>
      <w:proofErr w:type="spellEnd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царства. Легендарные памятники города Вавилона.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Восточное Средиземноморье в древности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Ассирия. Персидская держава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Возникновение Персидского государства. Завоевания персов. Государство </w:t>
      </w:r>
      <w:proofErr w:type="spellStart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Ахеменидов</w:t>
      </w:r>
      <w:proofErr w:type="spellEnd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Великие цари: Кир 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Великий, Дарий 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Древняя Индия. Древний Китай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ариев</w:t>
      </w:r>
      <w:proofErr w:type="spellEnd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Северную Индию. Держава </w:t>
      </w:r>
      <w:proofErr w:type="spellStart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Маурьев</w:t>
      </w:r>
      <w:proofErr w:type="spellEnd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Государство </w:t>
      </w:r>
      <w:proofErr w:type="spellStart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Гуптов</w:t>
      </w:r>
      <w:proofErr w:type="spellEnd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Общественное устройство, </w:t>
      </w:r>
      <w:proofErr w:type="spellStart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варны</w:t>
      </w:r>
      <w:proofErr w:type="spellEnd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Цинь </w:t>
      </w:r>
      <w:proofErr w:type="spellStart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Шихуанди</w:t>
      </w:r>
      <w:proofErr w:type="spellEnd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Древняя Греция. Эллинизм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Древнейшая Греция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Тиринф</w:t>
      </w:r>
      <w:proofErr w:type="spellEnd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Верования древних греков. Пантеон Богов. Взаимоотношения Богов и людей.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Троянская война. Вторжение дорийских племён. Поэмы Гомера «Илиада», «Одиссея».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Греческие полисы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</w:t>
      </w:r>
      <w:proofErr w:type="spellStart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Фанагория</w:t>
      </w:r>
      <w:proofErr w:type="spellEnd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Киммерийцы. Скифское царство в Крыму. Сарматы. Боспорское царство.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Афины: утверждение демократии. Законы Солона. Реформы </w:t>
      </w:r>
      <w:proofErr w:type="spellStart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Клисфена</w:t>
      </w:r>
      <w:proofErr w:type="spellEnd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их значение.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proofErr w:type="spellStart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Фемистокл</w:t>
      </w:r>
      <w:proofErr w:type="spellEnd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Битва при Фермопилах. Захват персами Аттики. Победы греков в </w:t>
      </w:r>
      <w:proofErr w:type="spellStart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Саламинском</w:t>
      </w:r>
      <w:proofErr w:type="spellEnd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сражении, при </w:t>
      </w:r>
      <w:proofErr w:type="spellStart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Платеях</w:t>
      </w:r>
      <w:proofErr w:type="spellEnd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Микале</w:t>
      </w:r>
      <w:proofErr w:type="spellEnd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Итоги греко-персидских войн.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Возвышение Афинского государства. Афины при Перикле. Хозяйственная жизнь.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Культура Древней Греции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Македонские завоевания. Эллинизм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Главенство Македонии над греческими полисами. Коринфский союз.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Рим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Возникновение Римского государства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Легенды об основании Рима. Рим эпохи царей.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Республика римских граждан. Патриции и плебеи. Управление и законы.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Верования древних римлян. Боги. Жрецы.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Завоевание Римом Италии. Римское войско.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Римские завоевания в Средиземноморье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Войны Рима с Карфагеном. Ганнибал; битва при Каннах. Поражение Карфагена.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Установление господства Рима в Средиземноморье. Римские провинции.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Поздняя Римская республика. Гражданские войны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Подъём сельского хозяйства. Латифундии. Рабство. Борьба за аграрную реформу. Деятельность братьев </w:t>
      </w:r>
      <w:proofErr w:type="spellStart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Гракхов</w:t>
      </w:r>
      <w:proofErr w:type="spellEnd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проекты реформ, мероприятия, итоги. Гражданская война и установление диктатуры Суллы.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Восстание Спартака. Участие армии в гражданских войнах.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Первый триумвират. Гай Юлий Цезарь: путь к власти, диктатура.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Расцвет и падение Римской империи. Культура Древнего Рима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Борьба между наследниками Цезаря. Победа Октавиана.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Императоры Рима: завоеватели и правители. Римская империя: территория, управление.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Возникновение и распространение христианства.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Повседневная жизнь в столице и провинциях.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Император Константин 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Рим и варвары. Падение Западной Римской империи.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Историческое и культурное наследие цивилизаций Древнего мира.</w:t>
      </w:r>
    </w:p>
    <w:p w:rsidR="007F4BEB" w:rsidRDefault="00AA3E44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ИСТОРИЯ НАШЕГО КРАЯ</w:t>
      </w:r>
    </w:p>
    <w:p w:rsidR="00AA3E44" w:rsidRPr="00AA3E44" w:rsidRDefault="00AA3E44" w:rsidP="00AA3E4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Тематическое планирование учебного материала по курсу «История нашего края» 5 класс- 34 часа.</w:t>
      </w:r>
    </w:p>
    <w:p w:rsidR="00AA3E44" w:rsidRPr="00AA3E44" w:rsidRDefault="00AA3E44" w:rsidP="00AA3E4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tbl>
      <w:tblPr>
        <w:tblStyle w:val="41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1105"/>
        <w:gridCol w:w="6124"/>
      </w:tblGrid>
      <w:tr w:rsidR="00AA3E44" w:rsidRPr="00AA3E44" w:rsidTr="00AA3E44">
        <w:trPr>
          <w:trHeight w:val="1210"/>
        </w:trPr>
        <w:tc>
          <w:tcPr>
            <w:tcW w:w="2552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</w:t>
            </w:r>
          </w:p>
        </w:tc>
        <w:tc>
          <w:tcPr>
            <w:tcW w:w="1105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6124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</w:t>
            </w:r>
          </w:p>
        </w:tc>
      </w:tr>
      <w:tr w:rsidR="00AA3E44" w:rsidRPr="004B173C" w:rsidTr="00AA3E44">
        <w:tc>
          <w:tcPr>
            <w:tcW w:w="2552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 1. Введение в историю края</w:t>
            </w:r>
          </w:p>
        </w:tc>
        <w:tc>
          <w:tcPr>
            <w:tcW w:w="1105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124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Общие сведения о Приморском крае. Герб, флаг Приморского края. Что мы знаем о народах Приморского края. </w:t>
            </w:r>
          </w:p>
        </w:tc>
      </w:tr>
      <w:tr w:rsidR="00AA3E44" w:rsidRPr="00AA3E44" w:rsidTr="00AA3E44">
        <w:tc>
          <w:tcPr>
            <w:tcW w:w="2552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 2. Приморский край в древности</w:t>
            </w:r>
          </w:p>
        </w:tc>
        <w:tc>
          <w:tcPr>
            <w:tcW w:w="1105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6124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Появление и расселение человека на территории Приморья. Образ жизни и занятия древнейших жителей Приморья. Археологические памятники палеолита, мезолита и неолита. Теория об особом центре неолитических культур на юге Дальнего Востока России, и её анализ. Неолитическая революция в Приморье.</w:t>
            </w:r>
          </w:p>
          <w:p w:rsidR="00AA3E44" w:rsidRPr="00AA3E44" w:rsidRDefault="00AA3E44" w:rsidP="00AA3E4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Эпоха бронзы - время развития производящего хозяйства. Ранний железный век в Приморье. Янковская археологическая культура. Развитый железный век в Приморье. Археологические памятники эпохи </w:t>
            </w:r>
            <w:proofErr w:type="spellStart"/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палеометалла</w:t>
            </w:r>
            <w:proofErr w:type="spellEnd"/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Культура и религия древнейших приморцев.</w:t>
            </w:r>
          </w:p>
          <w:p w:rsidR="00AA3E44" w:rsidRPr="00AA3E44" w:rsidRDefault="00AA3E44" w:rsidP="00AA3E4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Сушени</w:t>
            </w:r>
            <w:proofErr w:type="spellEnd"/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родоначальники приморских племён. </w:t>
            </w:r>
            <w:proofErr w:type="spellStart"/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Илоу</w:t>
            </w:r>
            <w:proofErr w:type="spellEnd"/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воцзюй</w:t>
            </w:r>
            <w:proofErr w:type="spellEnd"/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племена </w:t>
            </w:r>
            <w:proofErr w:type="spellStart"/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палеометалла</w:t>
            </w:r>
            <w:proofErr w:type="spellEnd"/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Приморье. Территория расселения и основные занятия племён. Складывание предпосылок для возникновения государственности в железном веке.</w:t>
            </w:r>
          </w:p>
          <w:p w:rsidR="00AA3E44" w:rsidRPr="00AA3E44" w:rsidRDefault="00AA3E44" w:rsidP="00AA3E4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 открытия и исследования археологических памятников вашего района. Характерные особенности памятников. Перспективы археологических исследований на территории района.</w:t>
            </w:r>
          </w:p>
        </w:tc>
      </w:tr>
      <w:tr w:rsidR="00AA3E44" w:rsidRPr="00AA3E44" w:rsidTr="00AA3E44">
        <w:tc>
          <w:tcPr>
            <w:tcW w:w="2552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Раздел 3. Приморский край в Средние века</w:t>
            </w:r>
          </w:p>
        </w:tc>
        <w:tc>
          <w:tcPr>
            <w:tcW w:w="1105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6124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Племена </w:t>
            </w:r>
            <w:proofErr w:type="spellStart"/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Мохэ</w:t>
            </w:r>
            <w:proofErr w:type="spellEnd"/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Уцзи</w:t>
            </w:r>
            <w:proofErr w:type="spellEnd"/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- территория расселения, основные занятия, общественный строй. Отношения с соседними странами.</w:t>
            </w:r>
          </w:p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Образование государства </w:t>
            </w:r>
            <w:proofErr w:type="spellStart"/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Бохай</w:t>
            </w:r>
            <w:proofErr w:type="spellEnd"/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Государственно-административное устройство. Особенности социально-экономического развития. Война с империей </w:t>
            </w:r>
            <w:proofErr w:type="spellStart"/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Ляо</w:t>
            </w:r>
            <w:proofErr w:type="spellEnd"/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гибель </w:t>
            </w:r>
            <w:proofErr w:type="spellStart"/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Бохайского</w:t>
            </w:r>
            <w:proofErr w:type="spellEnd"/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государства. Наука и образование. Литература и музыкальное искусство. Дворцово-храмовая архитектура. Скульптура и живопись. Декоративно-прикладное искусство. Шаманизм и распространение буддизма на территории государства </w:t>
            </w:r>
            <w:proofErr w:type="spellStart"/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Бохай</w:t>
            </w:r>
            <w:proofErr w:type="spellEnd"/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A3E44" w:rsidRPr="00AA3E44" w:rsidRDefault="00AA3E44" w:rsidP="00AA3E4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Образование чжурчжэньского государства. Война с Китаем. Государственно-административное устройство. Общественный строй. Хозяйство и быт. Война с монголами и гибель империи. Государство Восточное Ся. Чжурчжэни в </w:t>
            </w: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XIV</w:t>
            </w: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XV</w:t>
            </w: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веках. Приморье в </w:t>
            </w: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XVI</w:t>
            </w: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XVII</w:t>
            </w: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веках.</w:t>
            </w:r>
          </w:p>
          <w:p w:rsidR="00AA3E44" w:rsidRPr="00AA3E44" w:rsidRDefault="00AA3E44" w:rsidP="00AA3E4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Наука и образование. Экономика(сельское хозяйство, промыслы, ремесла). Военное дело. Письменность и литература. Скульптура и дворцово-храмовая архитектура. Декоративно-изобразительное искусство. Религии чжурчжэней: шаманизм, буддизм, даосизм.  Быт. Одежда. Пища.</w:t>
            </w:r>
          </w:p>
        </w:tc>
      </w:tr>
      <w:tr w:rsidR="00AA3E44" w:rsidRPr="004B173C" w:rsidTr="00AA3E44">
        <w:tc>
          <w:tcPr>
            <w:tcW w:w="2552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4. </w:t>
            </w:r>
            <w:r w:rsidRPr="00AA3E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Коренные народы Приморья</w:t>
            </w:r>
          </w:p>
        </w:tc>
        <w:tc>
          <w:tcPr>
            <w:tcW w:w="1105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124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Этническая история и хозяйство. Переселение народов. Формирование этносов. Удэгейцы. Нанайцы. Тазы. Тип хозяйства аборигенов. Культура коренных народов Приморья. Мифы и легенды коренных народов Приморья</w:t>
            </w:r>
          </w:p>
        </w:tc>
      </w:tr>
      <w:tr w:rsidR="00AA3E44" w:rsidRPr="00AA3E44" w:rsidTr="00AA3E44">
        <w:tc>
          <w:tcPr>
            <w:tcW w:w="2552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 5. История Приморского края в проектах и исследованиях</w:t>
            </w:r>
          </w:p>
        </w:tc>
        <w:tc>
          <w:tcPr>
            <w:tcW w:w="1105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124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и защита проектов</w:t>
            </w:r>
          </w:p>
        </w:tc>
      </w:tr>
    </w:tbl>
    <w:p w:rsidR="00AA3E44" w:rsidRPr="00AA3E44" w:rsidRDefault="00AA3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F4BEB" w:rsidRPr="00AA3E44" w:rsidRDefault="007F4BEB">
      <w:pPr>
        <w:spacing w:after="0" w:line="264" w:lineRule="auto"/>
        <w:ind w:left="120"/>
        <w:jc w:val="both"/>
        <w:rPr>
          <w:lang w:val="ru-RU"/>
        </w:rPr>
      </w:pPr>
    </w:p>
    <w:p w:rsidR="007F4BEB" w:rsidRPr="00AA3E44" w:rsidRDefault="00AA3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6 КЛАСС</w:t>
      </w:r>
    </w:p>
    <w:p w:rsidR="007F4BEB" w:rsidRPr="00AA3E44" w:rsidRDefault="007F4BE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F4BEB" w:rsidRPr="00AA3E44" w:rsidRDefault="00AA3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ВСЕОБЩАЯ ИСТОРИЯ. ИСТОРИЯ СРЕДНИХ ВЕКОВ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Введение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Средние века: понятие, хронологические рамки и периодизация Средневековья.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Европа в раннее Средневековье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Падение Западной Римской империи и образование варварских королевств.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Византийская империя в </w:t>
      </w:r>
      <w:r w:rsidRPr="00AA3E44">
        <w:rPr>
          <w:rFonts w:ascii="Times New Roman" w:hAnsi="Times New Roman" w:cs="Times New Roman"/>
          <w:sz w:val="24"/>
          <w:szCs w:val="24"/>
        </w:rPr>
        <w:t>VI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Pr="00AA3E44">
        <w:rPr>
          <w:rFonts w:ascii="Times New Roman" w:hAnsi="Times New Roman" w:cs="Times New Roman"/>
          <w:sz w:val="24"/>
          <w:szCs w:val="24"/>
        </w:rPr>
        <w:t>XI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вв.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Территория, население империи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ромеев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Завоевание франками Галлии.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Хлодвиг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>. Усиление королевской власти. Салическая правда. Принятие франками христианства.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Франкское государство в </w:t>
      </w:r>
      <w:r w:rsidRPr="00AA3E44">
        <w:rPr>
          <w:rFonts w:ascii="Times New Roman" w:hAnsi="Times New Roman" w:cs="Times New Roman"/>
          <w:sz w:val="24"/>
          <w:szCs w:val="24"/>
        </w:rPr>
        <w:t>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>‒</w:t>
      </w:r>
      <w:r w:rsidRPr="00AA3E44">
        <w:rPr>
          <w:rFonts w:ascii="Times New Roman" w:hAnsi="Times New Roman" w:cs="Times New Roman"/>
          <w:sz w:val="24"/>
          <w:szCs w:val="24"/>
        </w:rPr>
        <w:t>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вв. Усиление власти майордомов. Карл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Мартелл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Мусульманская цивилизация в </w:t>
      </w:r>
      <w:r w:rsidRPr="00AA3E44">
        <w:rPr>
          <w:rFonts w:ascii="Times New Roman" w:hAnsi="Times New Roman" w:cs="Times New Roman"/>
          <w:b/>
          <w:sz w:val="24"/>
          <w:szCs w:val="24"/>
        </w:rPr>
        <w:t>VII</w:t>
      </w: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—</w:t>
      </w:r>
      <w:r w:rsidRPr="00AA3E44">
        <w:rPr>
          <w:rFonts w:ascii="Times New Roman" w:hAnsi="Times New Roman" w:cs="Times New Roman"/>
          <w:b/>
          <w:sz w:val="24"/>
          <w:szCs w:val="24"/>
        </w:rPr>
        <w:t>XI</w:t>
      </w: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вв.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Арабы в </w:t>
      </w:r>
      <w:r w:rsidRPr="00AA3E44">
        <w:rPr>
          <w:rFonts w:ascii="Times New Roman" w:hAnsi="Times New Roman" w:cs="Times New Roman"/>
          <w:sz w:val="24"/>
          <w:szCs w:val="24"/>
        </w:rPr>
        <w:t>VI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>—Х</w:t>
      </w:r>
      <w:r w:rsidRPr="00AA3E44">
        <w:rPr>
          <w:rFonts w:ascii="Times New Roman" w:hAnsi="Times New Roman" w:cs="Times New Roman"/>
          <w:sz w:val="24"/>
          <w:szCs w:val="24"/>
        </w:rPr>
        <w:t>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Средневековое европейское общество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Расцвет Средневековья в Западной Европе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Государства Европы в </w:t>
      </w:r>
      <w:r w:rsidRPr="00AA3E44">
        <w:rPr>
          <w:rFonts w:ascii="Times New Roman" w:hAnsi="Times New Roman" w:cs="Times New Roman"/>
          <w:sz w:val="24"/>
          <w:szCs w:val="24"/>
        </w:rPr>
        <w:t>XI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Pr="00AA3E44">
        <w:rPr>
          <w:rFonts w:ascii="Times New Roman" w:hAnsi="Times New Roman" w:cs="Times New Roman"/>
          <w:sz w:val="24"/>
          <w:szCs w:val="24"/>
        </w:rPr>
        <w:t>XIII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вв. Крестовые походы: цели, участники, итоги. Духовно-рыцарские ордены.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Священная Римская империя в Х</w:t>
      </w:r>
      <w:r w:rsidRPr="00AA3E44">
        <w:rPr>
          <w:rFonts w:ascii="Times New Roman" w:hAnsi="Times New Roman" w:cs="Times New Roman"/>
          <w:sz w:val="24"/>
          <w:szCs w:val="24"/>
        </w:rPr>
        <w:t>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>‒</w:t>
      </w:r>
      <w:r w:rsidRPr="00AA3E44">
        <w:rPr>
          <w:rFonts w:ascii="Times New Roman" w:hAnsi="Times New Roman" w:cs="Times New Roman"/>
          <w:sz w:val="24"/>
          <w:szCs w:val="24"/>
        </w:rPr>
        <w:t>XIII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вв. Итальянские государства в </w:t>
      </w:r>
      <w:r w:rsidRPr="00AA3E44">
        <w:rPr>
          <w:rFonts w:ascii="Times New Roman" w:hAnsi="Times New Roman" w:cs="Times New Roman"/>
          <w:sz w:val="24"/>
          <w:szCs w:val="24"/>
        </w:rPr>
        <w:t>XI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>‒</w:t>
      </w:r>
      <w:r w:rsidRPr="00AA3E44">
        <w:rPr>
          <w:rFonts w:ascii="Times New Roman" w:hAnsi="Times New Roman" w:cs="Times New Roman"/>
          <w:sz w:val="24"/>
          <w:szCs w:val="24"/>
        </w:rPr>
        <w:t>XIII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вв. Польско-литовское государство в Х</w:t>
      </w:r>
      <w:r w:rsidRPr="00AA3E44">
        <w:rPr>
          <w:rFonts w:ascii="Times New Roman" w:hAnsi="Times New Roman" w:cs="Times New Roman"/>
          <w:sz w:val="24"/>
          <w:szCs w:val="24"/>
        </w:rPr>
        <w:t>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>‒</w:t>
      </w:r>
      <w:r w:rsidRPr="00AA3E44">
        <w:rPr>
          <w:rFonts w:ascii="Times New Roman" w:hAnsi="Times New Roman" w:cs="Times New Roman"/>
          <w:sz w:val="24"/>
          <w:szCs w:val="24"/>
        </w:rPr>
        <w:t>XIII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вв.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Развитие экономики в европейских странах в период зрелого Средневековья.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Византийская империя и славянские государства в Х</w:t>
      </w:r>
      <w:r w:rsidRPr="00AA3E44">
        <w:rPr>
          <w:rFonts w:ascii="Times New Roman" w:hAnsi="Times New Roman" w:cs="Times New Roman"/>
          <w:sz w:val="24"/>
          <w:szCs w:val="24"/>
        </w:rPr>
        <w:t>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>‒</w:t>
      </w:r>
      <w:r w:rsidRPr="00AA3E44">
        <w:rPr>
          <w:rFonts w:ascii="Times New Roman" w:hAnsi="Times New Roman" w:cs="Times New Roman"/>
          <w:sz w:val="24"/>
          <w:szCs w:val="24"/>
        </w:rPr>
        <w:t>XIII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вв.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lastRenderedPageBreak/>
        <w:t>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Страны и народы Азии, Африки и Америки в Средние века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Осень Средневековья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Столетняя война; Ж. Д’Арк.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Обострение социальных противоречий в Х</w:t>
      </w:r>
      <w:r w:rsidRPr="00AA3E44">
        <w:rPr>
          <w:rFonts w:ascii="Times New Roman" w:hAnsi="Times New Roman" w:cs="Times New Roman"/>
          <w:sz w:val="24"/>
          <w:szCs w:val="24"/>
        </w:rPr>
        <w:t>IV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(Жакерия, восстание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Уота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Тайлера). Гуситское движение в Чехии.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Экспансия турок-османов. Османские завоевания на Балканах. Падение Константинополя.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Укрепление королевской власти в странах Европы.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Развитие знаний о природе и человеке. Гуманизм. Раннее Возрождение: художники и их творения. Изобретение европейского книгопечатания; И.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Гутенберг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F4BEB" w:rsidRPr="00AA3E44" w:rsidRDefault="007F4BE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F4BEB" w:rsidRPr="00AA3E44" w:rsidRDefault="00AA3E4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ИСТОРИЯ РОССИИ. ОТ РУСИ К РОССИЙСКОМУ ГОСУДАРСТВУ </w:t>
      </w:r>
    </w:p>
    <w:p w:rsidR="007F4BEB" w:rsidRPr="00AA3E44" w:rsidRDefault="007F4BE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Введение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Великое переселение народов на территории современной России. Государство Русь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Города-государства на территории современной России, основанные в эпоху античности.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Великое переселение народов. Миграция готов. Нашествие гуннов.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Страны и народы Восточной Европы, Сибири и Дальнего Востока.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Тюркский каганат. Аварский каганат. Хазарский каганат. Волжская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Булгария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Славянские общности Восточной Европы.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Их соседи ‒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балты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и финно-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угры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>. Восточные славяне и варяги.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AA3E44">
        <w:rPr>
          <w:rFonts w:ascii="Times New Roman" w:hAnsi="Times New Roman" w:cs="Times New Roman"/>
          <w:sz w:val="24"/>
          <w:szCs w:val="24"/>
        </w:rPr>
        <w:t>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тыс. н. э. Формирование новой политической и этнической карты континента.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Первые известия о Руси. Проблема образования государства.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lastRenderedPageBreak/>
        <w:t>Русь. Скандинавы на Руси. Начало династии Рюриковичей.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Принятие христианства и его значение. Византийское наследие на Руси.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Князья, дружина. Духовенство. Городское население. Купцы.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Булгария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. Русь и Великая Степь, отношения с кочевыми народами – печенегами, половцами (Дешт-и-Кипчак).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Русские земли в середине </w:t>
      </w:r>
      <w:r w:rsidRPr="00AA3E44">
        <w:rPr>
          <w:rFonts w:ascii="Times New Roman" w:hAnsi="Times New Roman" w:cs="Times New Roman"/>
          <w:b/>
          <w:sz w:val="24"/>
          <w:szCs w:val="24"/>
        </w:rPr>
        <w:t>XII</w:t>
      </w: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— начале </w:t>
      </w:r>
      <w:r w:rsidRPr="00AA3E44">
        <w:rPr>
          <w:rFonts w:ascii="Times New Roman" w:hAnsi="Times New Roman" w:cs="Times New Roman"/>
          <w:b/>
          <w:sz w:val="24"/>
          <w:szCs w:val="24"/>
        </w:rPr>
        <w:t>XIII</w:t>
      </w: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Отношения с Ганзой.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Русские земли в середине </w:t>
      </w:r>
      <w:r w:rsidRPr="00AA3E44">
        <w:rPr>
          <w:rFonts w:ascii="Times New Roman" w:hAnsi="Times New Roman" w:cs="Times New Roman"/>
          <w:b/>
          <w:sz w:val="24"/>
          <w:szCs w:val="24"/>
        </w:rPr>
        <w:t>XIII</w:t>
      </w: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— </w:t>
      </w:r>
      <w:r w:rsidRPr="00AA3E44">
        <w:rPr>
          <w:rFonts w:ascii="Times New Roman" w:hAnsi="Times New Roman" w:cs="Times New Roman"/>
          <w:b/>
          <w:sz w:val="24"/>
          <w:szCs w:val="24"/>
        </w:rPr>
        <w:t>XIV</w:t>
      </w: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Народы и государства степной зоны Восточной Европы и Сибири в </w:t>
      </w:r>
      <w:r w:rsidRPr="00AA3E44">
        <w:rPr>
          <w:rFonts w:ascii="Times New Roman" w:hAnsi="Times New Roman" w:cs="Times New Roman"/>
          <w:sz w:val="24"/>
          <w:szCs w:val="24"/>
        </w:rPr>
        <w:t>XIII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>‒</w:t>
      </w:r>
      <w:r w:rsidRPr="00AA3E44">
        <w:rPr>
          <w:rFonts w:ascii="Times New Roman" w:hAnsi="Times New Roman" w:cs="Times New Roman"/>
          <w:sz w:val="24"/>
          <w:szCs w:val="24"/>
        </w:rPr>
        <w:t>XV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Итальянские фактории Причерноморья (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Каффа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, Тана,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Солдайя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и другие) и их роль в системе торговых и политических связей Руси с Западом и Востоком.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lastRenderedPageBreak/>
        <w:t>Северо-Восточной Руси; борьба за великое княжение Владимирское. Противостояние Твери и Москвы.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Ослабление государства во второй половине </w:t>
      </w:r>
      <w:r w:rsidRPr="00AA3E44">
        <w:rPr>
          <w:rFonts w:ascii="Times New Roman" w:hAnsi="Times New Roman" w:cs="Times New Roman"/>
          <w:sz w:val="24"/>
          <w:szCs w:val="24"/>
        </w:rPr>
        <w:t>XIV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Касимовское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ханство. Народы Северного Кавказа.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Создание единого Русского государства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Объединение русских земель вокруг Москвы. Междоусобная война в Московском княжестве второй четверти </w:t>
      </w:r>
      <w:r w:rsidRPr="00AA3E44">
        <w:rPr>
          <w:rFonts w:ascii="Times New Roman" w:hAnsi="Times New Roman" w:cs="Times New Roman"/>
          <w:sz w:val="24"/>
          <w:szCs w:val="24"/>
        </w:rPr>
        <w:t>XV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Василий Темный. Флорентийская уния. Установление автокефалии Русской церкви.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Новгород и Псков в </w:t>
      </w:r>
      <w:r w:rsidRPr="00AA3E44">
        <w:rPr>
          <w:rFonts w:ascii="Times New Roman" w:hAnsi="Times New Roman" w:cs="Times New Roman"/>
          <w:sz w:val="24"/>
          <w:szCs w:val="24"/>
        </w:rPr>
        <w:t>XV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Иван </w:t>
      </w:r>
      <w:r w:rsidRPr="00AA3E44">
        <w:rPr>
          <w:rFonts w:ascii="Times New Roman" w:hAnsi="Times New Roman" w:cs="Times New Roman"/>
          <w:sz w:val="24"/>
          <w:szCs w:val="24"/>
        </w:rPr>
        <w:t>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Внутрицерковная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борьба (иосифляне и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нестяжатели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Василий </w:t>
      </w:r>
      <w:r w:rsidRPr="00AA3E44">
        <w:rPr>
          <w:rFonts w:ascii="Times New Roman" w:hAnsi="Times New Roman" w:cs="Times New Roman"/>
          <w:sz w:val="24"/>
          <w:szCs w:val="24"/>
        </w:rPr>
        <w:t>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 w:rsidRPr="00AA3E44">
        <w:rPr>
          <w:rFonts w:ascii="Times New Roman" w:hAnsi="Times New Roman" w:cs="Times New Roman"/>
          <w:sz w:val="24"/>
          <w:szCs w:val="24"/>
        </w:rPr>
        <w:t>XVI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Культурное пространство. Начало возрождения культуры в </w:t>
      </w:r>
      <w:r w:rsidRPr="00AA3E44">
        <w:rPr>
          <w:rFonts w:ascii="Times New Roman" w:hAnsi="Times New Roman" w:cs="Times New Roman"/>
          <w:sz w:val="24"/>
          <w:szCs w:val="24"/>
        </w:rPr>
        <w:t>XIV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Епифаний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Премудрый. «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Хожение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:rsidR="007F4BEB" w:rsidRDefault="00AA3E44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ИСТОРИЯ НАШЕГО КРАЯ</w:t>
      </w:r>
    </w:p>
    <w:p w:rsidR="00AA3E44" w:rsidRPr="00AA3E44" w:rsidRDefault="00AA3E44" w:rsidP="00AA3E44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Тематическое планирование учебного материала по курсу «История нашего края» 6 класс- 17 час.</w:t>
      </w:r>
    </w:p>
    <w:p w:rsidR="00AA3E44" w:rsidRPr="00AA3E44" w:rsidRDefault="00AA3E44" w:rsidP="00AA3E4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tbl>
      <w:tblPr>
        <w:tblStyle w:val="31"/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689"/>
        <w:gridCol w:w="1422"/>
        <w:gridCol w:w="6096"/>
      </w:tblGrid>
      <w:tr w:rsidR="00AA3E44" w:rsidRPr="00AA3E44" w:rsidTr="00AA3E44">
        <w:trPr>
          <w:trHeight w:val="841"/>
        </w:trPr>
        <w:tc>
          <w:tcPr>
            <w:tcW w:w="2689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Раздел</w:t>
            </w:r>
          </w:p>
        </w:tc>
        <w:tc>
          <w:tcPr>
            <w:tcW w:w="1422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6096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Содержание </w:t>
            </w:r>
          </w:p>
        </w:tc>
      </w:tr>
      <w:tr w:rsidR="00AA3E44" w:rsidRPr="00AA3E44" w:rsidTr="00AA3E44">
        <w:trPr>
          <w:trHeight w:val="1210"/>
        </w:trPr>
        <w:tc>
          <w:tcPr>
            <w:tcW w:w="2689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 1.</w:t>
            </w:r>
            <w:r w:rsidRPr="00AA3E4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AA3E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Исследователи Приморья в </w:t>
            </w:r>
            <w:r w:rsidRPr="00AA3E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XVII</w:t>
            </w:r>
            <w:r w:rsidRPr="00AA3E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–XVIII </w:t>
            </w:r>
            <w:proofErr w:type="spellStart"/>
            <w:r w:rsidRPr="00AA3E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вв</w:t>
            </w:r>
            <w:proofErr w:type="spellEnd"/>
          </w:p>
        </w:tc>
        <w:tc>
          <w:tcPr>
            <w:tcW w:w="1422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Походы П.И. Бекетова, И.Ю. Москвитина, В.Д. Пояркова и Е.П. Хабарова. Маршруты и особенности экспедиций. Экономическое освоение Дальнего Востока в XVII веке. Результаты и значение присоединения дальневосточных земель для Российского государства.</w:t>
            </w:r>
          </w:p>
        </w:tc>
      </w:tr>
      <w:tr w:rsidR="00AA3E44" w:rsidRPr="004B173C" w:rsidTr="00AA3E44">
        <w:trPr>
          <w:trHeight w:val="1210"/>
        </w:trPr>
        <w:tc>
          <w:tcPr>
            <w:tcW w:w="2689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 2. Освоение Дальнего Востока в XVII — начале XIX века.</w:t>
            </w:r>
          </w:p>
        </w:tc>
        <w:tc>
          <w:tcPr>
            <w:tcW w:w="1422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Столкновение с маньчжурами в 80-х гг. XVII в. Оборона </w:t>
            </w:r>
            <w:proofErr w:type="spellStart"/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Албазинского</w:t>
            </w:r>
            <w:proofErr w:type="spellEnd"/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острога. Нерчинский договор 1689 г. его условия и значение для развития торговли с Китаем. </w:t>
            </w:r>
            <w:proofErr w:type="spellStart"/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Айгуньский</w:t>
            </w:r>
            <w:proofErr w:type="spellEnd"/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(1858 г.), </w:t>
            </w:r>
            <w:proofErr w:type="spellStart"/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Тяныгзинский</w:t>
            </w:r>
            <w:proofErr w:type="spellEnd"/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(1858 г.) и Пекинский (1860 г.) договоры: условия договоров и их значение в разрешении «Амурского вопроса».</w:t>
            </w:r>
          </w:p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Амурские экспедиции 1851–1855 гг. под руководством Г.И. Невельского. Вклад участников экспедиций Н.М. Чихачева, Н.К. Бошняка, А.И. Воронина и других в освоении дальневосточных земель. Деятельность Н.Н. Муравьева. Амурские сплавы. Русско-Японские отношения в середине XIX века.</w:t>
            </w:r>
          </w:p>
        </w:tc>
      </w:tr>
      <w:tr w:rsidR="00AA3E44" w:rsidRPr="004B173C" w:rsidTr="00AA3E44">
        <w:trPr>
          <w:trHeight w:val="1210"/>
        </w:trPr>
        <w:tc>
          <w:tcPr>
            <w:tcW w:w="2689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 3. Заселение и освоение края во второй половине</w:t>
            </w: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XIX</w:t>
            </w: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начале </w:t>
            </w: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XX</w:t>
            </w: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века.</w:t>
            </w:r>
          </w:p>
        </w:tc>
        <w:tc>
          <w:tcPr>
            <w:tcW w:w="1422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Переселенческая политика России на Дальнем Востоке. </w:t>
            </w:r>
          </w:p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Особенности социально-экономического развития дальневосточного региона. Изменения в административно-территориальном делении Дальнего Востока России. Особенности переселенческой политики России. Ход и итоги переселения крестьян и рабочих на территорию Приморья Развитие сельского хозяйства. Особенности земледелия в Приморье. Возникновение и развитие добывающей, обрабатывающей и лесоперерабатывающей отраслей промышленности. Развитие водного и железнодорожного транспорта. Религиозная жизнь в Приморье. </w:t>
            </w:r>
          </w:p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Международная обстановка в Восточной Азии в 60-70 гг. XIX в. Отношения России с соседними странами на Дальнем Востоке. Политика капиталистических держав и усиление Японии в Тихоокеанском регионе в 80-90 гг. XIX в. «Мирное завоевание» Россией Манчжурии. Край-воин. Владивостокская крепость. </w:t>
            </w:r>
          </w:p>
        </w:tc>
      </w:tr>
      <w:tr w:rsidR="00AA3E44" w:rsidRPr="004B173C" w:rsidTr="00AA3E44">
        <w:trPr>
          <w:trHeight w:val="1210"/>
        </w:trPr>
        <w:tc>
          <w:tcPr>
            <w:tcW w:w="2689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 4. История Приморского края в проектах и исследованиях</w:t>
            </w:r>
          </w:p>
        </w:tc>
        <w:tc>
          <w:tcPr>
            <w:tcW w:w="1422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Примерные темы проектов:</w:t>
            </w:r>
          </w:p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Приморье: первооснователи и первооткрыватели.</w:t>
            </w:r>
          </w:p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Памятные места и памятники архитектуры Владивостока.</w:t>
            </w:r>
          </w:p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Офицеры российского флота - исследователи </w:t>
            </w: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Дальневосточного региона.</w:t>
            </w:r>
          </w:p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Вклад предпринимателей-промышленников и торговцев в развитие и</w:t>
            </w:r>
          </w:p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научное изучения Приморья.</w:t>
            </w:r>
          </w:p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Японская община в дореволюционном Приморье.</w:t>
            </w:r>
          </w:p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 Китайская диаспора в дореволюционном Приморье.</w:t>
            </w:r>
          </w:p>
        </w:tc>
      </w:tr>
    </w:tbl>
    <w:p w:rsidR="00AA3E44" w:rsidRPr="00AA3E44" w:rsidRDefault="00AA3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F4BEB" w:rsidRPr="00AA3E44" w:rsidRDefault="007F4BEB">
      <w:pPr>
        <w:spacing w:after="0" w:line="264" w:lineRule="auto"/>
        <w:ind w:left="120"/>
        <w:jc w:val="both"/>
        <w:rPr>
          <w:lang w:val="ru-RU"/>
        </w:rPr>
      </w:pPr>
    </w:p>
    <w:p w:rsidR="007F4BEB" w:rsidRPr="00AA3E44" w:rsidRDefault="00AA3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7F4BEB" w:rsidRPr="00AA3E44" w:rsidRDefault="007F4BE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F4BEB" w:rsidRPr="00AA3E44" w:rsidRDefault="00AA3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КОНЕЦ </w:t>
      </w:r>
      <w:r w:rsidRPr="00AA3E44">
        <w:rPr>
          <w:rFonts w:ascii="Times New Roman" w:hAnsi="Times New Roman" w:cs="Times New Roman"/>
          <w:b/>
          <w:color w:val="000000"/>
          <w:sz w:val="24"/>
          <w:szCs w:val="24"/>
        </w:rPr>
        <w:t>XV</w:t>
      </w:r>
      <w:r w:rsidRPr="00AA3E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</w:t>
      </w:r>
      <w:r w:rsidRPr="00AA3E44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AA3E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Эпоха Великих географических открытий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Тордесильясский</w:t>
      </w:r>
      <w:proofErr w:type="spellEnd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договор 1494 г. Открытие Васко да </w:t>
      </w:r>
      <w:proofErr w:type="spellStart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Гамой</w:t>
      </w:r>
      <w:proofErr w:type="spellEnd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‒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Европа в </w:t>
      </w:r>
      <w:r w:rsidRPr="00AA3E44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AA3E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AA3E44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AA3E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вв.: традиции и новизна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Изменения в европейском обществе в 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Нантский эдикт 1598 г. Людовик 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XIII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кардинал Ришелье. Фронда. Французский абсолютизм при Людовике 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XIV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VIII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королевская реформация. «Золотой век» Елизаветы 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Английская революция середины 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Речи Посполитой. Речь Посполитая в 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Особенности социально-экономического развития. Люблинская уния. Стефан </w:t>
      </w:r>
      <w:proofErr w:type="spellStart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Баторий</w:t>
      </w:r>
      <w:proofErr w:type="spellEnd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Сигизмуд</w:t>
      </w:r>
      <w:proofErr w:type="spellEnd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Реформация и Контрреформация в Польше.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Международные отношения в 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Страны Азии и Африки в </w:t>
      </w:r>
      <w:r w:rsidRPr="00AA3E44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AA3E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—</w:t>
      </w:r>
      <w:r w:rsidRPr="00AA3E44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AA3E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Османская империя: на вершине могущества. Сулейман 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Иран. Правление династии </w:t>
      </w:r>
      <w:proofErr w:type="spellStart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Сефевидов</w:t>
      </w:r>
      <w:proofErr w:type="spellEnd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Аббас 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Великий.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Индия при Великих Моголах. Начало проникновения европейцев. Ост-Индские компании.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Япония: борьба знатных кланов за власть, установление </w:t>
      </w:r>
      <w:proofErr w:type="spellStart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сёгуната</w:t>
      </w:r>
      <w:proofErr w:type="spellEnd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Токугава, укрепление централизованного государства. «Закрытие» страны для иноземцев. Культура и искусство стран Востока в 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‒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Средиземноморская Африка. Влияние Великих географических открытий на развитие Африки.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Историческое и культурное наследие Раннего Нового времени</w:t>
      </w:r>
    </w:p>
    <w:p w:rsidR="007F4BEB" w:rsidRPr="00AA3E44" w:rsidRDefault="007F4BE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F4BEB" w:rsidRPr="00AA3E44" w:rsidRDefault="00AA3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ИСТОРИЯ РОССИИ </w:t>
      </w:r>
      <w:r w:rsidRPr="00AA3E44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AA3E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‒</w:t>
      </w:r>
      <w:r w:rsidRPr="00AA3E44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AA3E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</w:p>
    <w:p w:rsidR="007F4BEB" w:rsidRPr="00AA3E44" w:rsidRDefault="007F4BE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</w:t>
      </w:r>
      <w:r w:rsidRPr="00AA3E44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AA3E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Эпоха Ивана 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 боярского правления. Соперничество боярских кланов. Московское восстание 1547 г.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Принятие Иваном 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царского титула. «Избранная рада»: её состав и значение. Реформы середины 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Внешняя политика России в 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AA3E44">
        <w:rPr>
          <w:rFonts w:ascii="Times New Roman" w:hAnsi="Times New Roman" w:cs="Times New Roman"/>
          <w:color w:val="333333"/>
          <w:sz w:val="24"/>
          <w:szCs w:val="24"/>
          <w:lang w:val="ru-RU"/>
        </w:rPr>
        <w:t>«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заповедных летах</w:t>
      </w:r>
      <w:r w:rsidRPr="00AA3E44">
        <w:rPr>
          <w:rFonts w:ascii="Times New Roman" w:hAnsi="Times New Roman" w:cs="Times New Roman"/>
          <w:color w:val="333333"/>
          <w:sz w:val="24"/>
          <w:szCs w:val="24"/>
          <w:lang w:val="ru-RU"/>
        </w:rPr>
        <w:t>»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. Холопы. Формирование вольного казачества.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Опричнина, причины и характер. Поход Ивана 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Новгород. Последствия опричнины.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правления Ивана Грозного. Исторический портрет царя на фоне эпохи.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Россия в конце 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</w:t>
      </w:r>
      <w:proofErr w:type="spellStart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Тявзинский</w:t>
      </w:r>
      <w:proofErr w:type="spellEnd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Культура в 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Архитектура. Собор Покрова на Рву, </w:t>
      </w:r>
      <w:proofErr w:type="spellStart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Барма</w:t>
      </w:r>
      <w:proofErr w:type="spellEnd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Смута в России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Смутное время начала 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Самозванцы и самозванство. Личность Лжедмитрия 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его политика. Восстание 1606 г. и убийство самозванца.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Царствование Василия Шуйского. Восстание Ивана Болотникова. Лжедмитрий 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AA3E44">
        <w:rPr>
          <w:rFonts w:ascii="Times New Roman" w:hAnsi="Times New Roman" w:cs="Times New Roman"/>
          <w:color w:val="333333"/>
          <w:sz w:val="24"/>
          <w:szCs w:val="24"/>
          <w:lang w:val="ru-RU"/>
        </w:rPr>
        <w:t>«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Совет всея земли</w:t>
      </w:r>
      <w:r w:rsidRPr="00AA3E44">
        <w:rPr>
          <w:rFonts w:ascii="Times New Roman" w:hAnsi="Times New Roman" w:cs="Times New Roman"/>
          <w:color w:val="333333"/>
          <w:sz w:val="24"/>
          <w:szCs w:val="24"/>
          <w:lang w:val="ru-RU"/>
        </w:rPr>
        <w:t>»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Земский собор 1613 г. и его роль в восстановлении центральной власти в России.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Столбовский</w:t>
      </w:r>
      <w:proofErr w:type="spellEnd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 со Швецией: утрата выхода к Балтийскому морю. Продолжение войны с Речью Посполитой. Поход королевича Владислава на Москву. Заключение </w:t>
      </w:r>
      <w:proofErr w:type="spellStart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Деулинского</w:t>
      </w:r>
      <w:proofErr w:type="spellEnd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перемирия с Речью Посполитой. Окончание смуты. Итоги и последствия Смутного времени.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Россия при первых Романовых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при первых Романовых.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Экономическое развитие России в 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Восстановление экономического потенциала страны.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Возвращение территорий, утраченных в годы Смуты.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Боярская дума. Приказная система. Приказные люди Органы местного управления.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Изменения в вооружённых силах. Полки «нового (иноземного) строя».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Городские восстания середины 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Внешняя политика России в 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Дипломатические контакты со странами Европы и Азии после Смуты. Смоленская война. </w:t>
      </w:r>
      <w:proofErr w:type="spellStart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Поляновский</w:t>
      </w:r>
      <w:proofErr w:type="spellEnd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Война между 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Россией и Речью Посполитой 1654-1667 гг. </w:t>
      </w:r>
      <w:proofErr w:type="spellStart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Андрусовское</w:t>
      </w:r>
      <w:proofErr w:type="spellEnd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перемирие. Русско-шведская война 1656-1658 гг. и ее результаты. Укрепление южных рубежей России.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Белгородская засечная черта. Конфликты с Османской империей. </w:t>
      </w:r>
      <w:r w:rsidRPr="00AA3E44">
        <w:rPr>
          <w:rFonts w:ascii="Times New Roman" w:hAnsi="Times New Roman" w:cs="Times New Roman"/>
          <w:color w:val="333333"/>
          <w:sz w:val="24"/>
          <w:szCs w:val="24"/>
          <w:lang w:val="ru-RU"/>
        </w:rPr>
        <w:t>«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Азовское осадное сидение</w:t>
      </w:r>
      <w:r w:rsidRPr="00AA3E44">
        <w:rPr>
          <w:rFonts w:ascii="Times New Roman" w:hAnsi="Times New Roman" w:cs="Times New Roman"/>
          <w:color w:val="333333"/>
          <w:sz w:val="24"/>
          <w:szCs w:val="24"/>
          <w:lang w:val="ru-RU"/>
        </w:rPr>
        <w:t>»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новых территорий. Народы России в 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Царь Федор Алексеевич. Отмена местничества. Налоговая (податная) реформа.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Культура в 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Литература. «</w:t>
      </w:r>
      <w:proofErr w:type="spellStart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Калязинская</w:t>
      </w:r>
      <w:proofErr w:type="spellEnd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вв.), Ново-Иерусалимского и Крутицкого подворья (</w:t>
      </w:r>
      <w:r w:rsidRPr="00AA3E44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</w:t>
      </w:r>
      <w:proofErr w:type="spellStart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Парсунная</w:t>
      </w:r>
      <w:proofErr w:type="spellEnd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живопись. Просвещение и образование. </w:t>
      </w:r>
      <w:r w:rsidRPr="00AA3E44">
        <w:rPr>
          <w:rFonts w:ascii="Times New Roman" w:hAnsi="Times New Roman" w:cs="Times New Roman"/>
          <w:color w:val="333333"/>
          <w:sz w:val="24"/>
          <w:szCs w:val="24"/>
          <w:lang w:val="ru-RU"/>
        </w:rPr>
        <w:t>«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Синопсис</w:t>
      </w:r>
      <w:r w:rsidRPr="00AA3E44">
        <w:rPr>
          <w:rFonts w:ascii="Times New Roman" w:hAnsi="Times New Roman" w:cs="Times New Roman"/>
          <w:color w:val="333333"/>
          <w:sz w:val="24"/>
          <w:szCs w:val="24"/>
          <w:lang w:val="ru-RU"/>
        </w:rPr>
        <w:t>»</w:t>
      </w:r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Иннокентия </w:t>
      </w:r>
      <w:proofErr w:type="spellStart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Гизеля</w:t>
      </w:r>
      <w:proofErr w:type="spellEnd"/>
      <w:r w:rsidRPr="00AA3E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7F4BEB" w:rsidRPr="00AA3E44" w:rsidRDefault="00AA3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ИСТОРИЯ НАШЕГО КРАЯ</w:t>
      </w:r>
    </w:p>
    <w:p w:rsidR="00AA3E44" w:rsidRPr="00AA3E44" w:rsidRDefault="00AA3E44" w:rsidP="00AA3E4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Тематическое планирование учебного материала по курсу «История нашего края» 7 класс- 17 часов</w:t>
      </w:r>
    </w:p>
    <w:p w:rsidR="00AA3E44" w:rsidRPr="00AA3E44" w:rsidRDefault="00AA3E44" w:rsidP="00AA3E4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tbl>
      <w:tblPr>
        <w:tblStyle w:val="31"/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410"/>
        <w:gridCol w:w="1276"/>
        <w:gridCol w:w="6521"/>
      </w:tblGrid>
      <w:tr w:rsidR="00AA3E44" w:rsidRPr="00AA3E44" w:rsidTr="00AA3E44">
        <w:trPr>
          <w:trHeight w:val="1210"/>
        </w:trPr>
        <w:tc>
          <w:tcPr>
            <w:tcW w:w="2410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</w:t>
            </w:r>
          </w:p>
        </w:tc>
        <w:tc>
          <w:tcPr>
            <w:tcW w:w="1276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6521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Содержание </w:t>
            </w:r>
          </w:p>
        </w:tc>
      </w:tr>
      <w:tr w:rsidR="00AA3E44" w:rsidRPr="00AA3E44" w:rsidTr="00AA3E44">
        <w:trPr>
          <w:trHeight w:val="840"/>
        </w:trPr>
        <w:tc>
          <w:tcPr>
            <w:tcW w:w="2410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3E44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Раздел 1. Приморский край в ХХ веке</w:t>
            </w:r>
          </w:p>
        </w:tc>
        <w:tc>
          <w:tcPr>
            <w:tcW w:w="1276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521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 xml:space="preserve">Приморский край в начале </w:t>
            </w:r>
            <w:r w:rsidRPr="00AA3E4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XX</w:t>
            </w:r>
            <w:r w:rsidRPr="00AA3E4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 xml:space="preserve"> века.</w:t>
            </w:r>
          </w:p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Приморье в годы русско-японской войны. Революционные события в крае в 1905–1907 гг. Культурная жизнь края. Приморье в годы 1-й мировой войны.</w:t>
            </w:r>
          </w:p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Приморский край в годы Гражданской войны. </w:t>
            </w:r>
          </w:p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Обострение политической обстановки весной 1917 г. в Приморье. Гражданская война и иностранная интервенция в Приморье. Дальневосточная республика</w:t>
            </w:r>
            <w:r w:rsidRPr="00AA3E44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. </w:t>
            </w:r>
            <w:r w:rsidRPr="00AA3E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Освобождение Приморья от интервентов. Окончание гражданской войны на Дальнем Востоке.  Приморский край в 1922–1941 гг. </w:t>
            </w:r>
          </w:p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Восстановление народного хозяйства после Гражданской войны. Итоги восстановления промышленности. Приморье в условиях советской модернизации. Промышленное строительство в 1930-е гг. Коллективизация в крае. </w:t>
            </w:r>
            <w:r w:rsidRPr="00AA3E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Конфликт на КВЖД. События у озера Хасан.</w:t>
            </w:r>
          </w:p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AA3E4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 xml:space="preserve">Приморский край в годы Великой Отечественной войны. </w:t>
            </w:r>
          </w:p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Обстановка на Дальнем Востоке в начале войны. Мобилизационные мероприятия в крае. Перестройка экономики края. Трудовые ресурсы. Всенародная помощь фронту. Участие приморцев в боях против немецко-фашистских захватчиков.  Разгром милитаристской Японии.</w:t>
            </w:r>
          </w:p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 xml:space="preserve">Приморский край во второй половине </w:t>
            </w:r>
            <w:r w:rsidRPr="00AA3E4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XX</w:t>
            </w:r>
            <w:r w:rsidRPr="00AA3E4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 xml:space="preserve"> века. </w:t>
            </w:r>
          </w:p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Социально-экономическое развитие края в послевоенный период. Социально-политическое развитие. Наука и образование. Международные отношения со странами АТР. События на острове Даманском. Культура края. Приморский край в период реформ. </w:t>
            </w:r>
          </w:p>
        </w:tc>
      </w:tr>
      <w:tr w:rsidR="00AA3E44" w:rsidRPr="004B173C" w:rsidTr="00AA3E44">
        <w:trPr>
          <w:trHeight w:val="1210"/>
        </w:trPr>
        <w:tc>
          <w:tcPr>
            <w:tcW w:w="2410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lastRenderedPageBreak/>
              <w:t>Раздел 2. Приморский край в ХХ</w:t>
            </w:r>
            <w:r w:rsidRPr="00AA3E44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en-US"/>
              </w:rPr>
              <w:t>I</w:t>
            </w:r>
            <w:r w:rsidRPr="00AA3E44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веке</w:t>
            </w:r>
          </w:p>
        </w:tc>
        <w:tc>
          <w:tcPr>
            <w:tcW w:w="1276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AA3E44" w:rsidRPr="00AA3E44" w:rsidRDefault="00AA3E44" w:rsidP="00AA3E44">
            <w:pPr>
              <w:spacing w:line="276" w:lineRule="auto"/>
              <w:ind w:right="227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 xml:space="preserve">Приморский край в начале </w:t>
            </w:r>
            <w:r w:rsidRPr="00AA3E4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XXI</w:t>
            </w:r>
            <w:r w:rsidRPr="00AA3E4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 xml:space="preserve"> века. </w:t>
            </w:r>
          </w:p>
          <w:p w:rsidR="00AA3E44" w:rsidRPr="00AA3E44" w:rsidRDefault="00AA3E44" w:rsidP="00AA3E44">
            <w:pPr>
              <w:spacing w:line="276" w:lineRule="auto"/>
              <w:ind w:right="2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Социально-политическое развитие. Наука и образование. Международные отношения со странами АТР. Культура края. Приморский край в период реформ. Губернаторы края. Саммит АТЭС 2012г. ВЭФ. </w:t>
            </w:r>
          </w:p>
          <w:p w:rsidR="00AA3E44" w:rsidRPr="00AA3E44" w:rsidRDefault="00AA3E44" w:rsidP="00AA3E44">
            <w:pPr>
              <w:spacing w:after="152"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Города Приморского края </w:t>
            </w:r>
          </w:p>
          <w:p w:rsidR="00AA3E44" w:rsidRPr="00AA3E44" w:rsidRDefault="00AA3E44" w:rsidP="00AA3E44">
            <w:pPr>
              <w:spacing w:after="162" w:line="276" w:lineRule="auto"/>
              <w:ind w:right="2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Владивосток- столица Приморского края и Дальневосточного федерального округа. Уссурийск   и его достопримечательности. Город порт – Находка. Партизанск. Спасск Дальний. Артём. Дальнереченск. Арсеньев. Дальнегорск, Лесозаводск </w:t>
            </w:r>
          </w:p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 моего населённого пункта (города, села, посёлка, деревни)</w:t>
            </w:r>
          </w:p>
        </w:tc>
      </w:tr>
      <w:tr w:rsidR="00AA3E44" w:rsidRPr="00AA3E44" w:rsidTr="00AA3E44">
        <w:trPr>
          <w:trHeight w:val="1210"/>
        </w:trPr>
        <w:tc>
          <w:tcPr>
            <w:tcW w:w="2410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 3. История Приморского края в проектах и исследованиях</w:t>
            </w:r>
          </w:p>
        </w:tc>
        <w:tc>
          <w:tcPr>
            <w:tcW w:w="1276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Примерные темы проектов:</w:t>
            </w:r>
          </w:p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1.История Дальневосточной республики</w:t>
            </w:r>
          </w:p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2. Приморцы- герои ВОО</w:t>
            </w:r>
          </w:p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3. Мои знаменитые земляки</w:t>
            </w:r>
          </w:p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4. История моей улицы </w:t>
            </w:r>
          </w:p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AA3E44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5. Приморье в системе международных отношений в Азиатско-Тихоокеанском регионе </w:t>
            </w:r>
          </w:p>
          <w:p w:rsidR="00AA3E44" w:rsidRPr="00AA3E44" w:rsidRDefault="00AA3E44" w:rsidP="00AA3E4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</w:pPr>
            <w:r w:rsidRPr="00AA3E44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6. Приморцы- герои СВО</w:t>
            </w:r>
          </w:p>
        </w:tc>
      </w:tr>
    </w:tbl>
    <w:p w:rsidR="007F4BEB" w:rsidRPr="00AA3E44" w:rsidRDefault="007F4BE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F4BEB" w:rsidRPr="00AA3E44" w:rsidRDefault="00AA3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8 КЛАСС</w:t>
      </w:r>
    </w:p>
    <w:p w:rsidR="007F4BEB" w:rsidRPr="00AA3E44" w:rsidRDefault="007F4BE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F4BEB" w:rsidRPr="00AA3E44" w:rsidRDefault="00AA3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ВСЕОБЩАЯ ИСТОРИЯ. ИСТОРИЯ НОВОГО ВРЕМЕНИ. </w:t>
      </w:r>
      <w:r w:rsidRPr="00AA3E44">
        <w:rPr>
          <w:rFonts w:ascii="Times New Roman" w:hAnsi="Times New Roman" w:cs="Times New Roman"/>
          <w:b/>
          <w:sz w:val="24"/>
          <w:szCs w:val="24"/>
        </w:rPr>
        <w:t>XVIII</w:t>
      </w: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– начало </w:t>
      </w:r>
      <w:r w:rsidRPr="00AA3E44">
        <w:rPr>
          <w:rFonts w:ascii="Times New Roman" w:hAnsi="Times New Roman" w:cs="Times New Roman"/>
          <w:b/>
          <w:sz w:val="24"/>
          <w:szCs w:val="24"/>
        </w:rPr>
        <w:t>XIX</w:t>
      </w: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Введение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Век перемен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Факторы роста могущества европейских стран в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Монтескьё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>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Государства Европы в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Европейское общество: нация, сословия, семья, отношение к детям.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Монархии в Европе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 w:rsidRPr="00AA3E44">
        <w:rPr>
          <w:rFonts w:ascii="Times New Roman" w:hAnsi="Times New Roman" w:cs="Times New Roman"/>
          <w:sz w:val="24"/>
          <w:szCs w:val="24"/>
        </w:rPr>
        <w:t>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Международные отношения в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Северная война (1700-1721 гг.). Династические войны «за наследство». Семилетняя война (1756-1763 гг.). Колониальные захваты европейских держав.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Германские государства, монархия Габсбургов, итальянские земли в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Раздробленность Германии. Возвышение Пруссии. Фридрих </w:t>
      </w:r>
      <w:r w:rsidRPr="00AA3E44">
        <w:rPr>
          <w:rFonts w:ascii="Times New Roman" w:hAnsi="Times New Roman" w:cs="Times New Roman"/>
          <w:sz w:val="24"/>
          <w:szCs w:val="24"/>
        </w:rPr>
        <w:t>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Великий.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Габсбургская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монархия в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Правление Марии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Терезии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и Иосифа </w:t>
      </w:r>
      <w:r w:rsidRPr="00AA3E44">
        <w:rPr>
          <w:rFonts w:ascii="Times New Roman" w:hAnsi="Times New Roman" w:cs="Times New Roman"/>
          <w:sz w:val="24"/>
          <w:szCs w:val="24"/>
        </w:rPr>
        <w:t>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Европейская культура в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Начало революционной эпохи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Великобритания в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Луддизм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«Бостонское чаепитие». Первый Континентальный конгресс (1774 г.) и начало Войны за независимость. Первые сражения 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lastRenderedPageBreak/>
        <w:t>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«Отцы-основатели». Билль о правах (1791 г.). Значение завоевания североамериканскими штатами независимости.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Французская революция конца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Вареннский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Международные отношения в период Французской революции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Войны антифранцузских коалиций против революционной Франции.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Европа в начале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Провозглашение империи Наполеона </w:t>
      </w:r>
      <w:r w:rsidRPr="00AA3E44">
        <w:rPr>
          <w:rFonts w:ascii="Times New Roman" w:hAnsi="Times New Roman" w:cs="Times New Roman"/>
          <w:sz w:val="24"/>
          <w:szCs w:val="24"/>
        </w:rPr>
        <w:t>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во Франции. Реформы. Законодательство. Наполеоновские войны.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Антинаполеоновские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Мир вне Европы в </w:t>
      </w:r>
      <w:r w:rsidRPr="00AA3E44">
        <w:rPr>
          <w:rFonts w:ascii="Times New Roman" w:hAnsi="Times New Roman" w:cs="Times New Roman"/>
          <w:b/>
          <w:sz w:val="24"/>
          <w:szCs w:val="24"/>
        </w:rPr>
        <w:t>XVIII</w:t>
      </w: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— начале </w:t>
      </w:r>
      <w:r w:rsidRPr="00AA3E44">
        <w:rPr>
          <w:rFonts w:ascii="Times New Roman" w:hAnsi="Times New Roman" w:cs="Times New Roman"/>
          <w:b/>
          <w:sz w:val="24"/>
          <w:szCs w:val="24"/>
        </w:rPr>
        <w:t>XIX</w:t>
      </w: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века.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 w:rsidRPr="00AA3E44">
        <w:rPr>
          <w:rFonts w:ascii="Times New Roman" w:hAnsi="Times New Roman" w:cs="Times New Roman"/>
          <w:sz w:val="24"/>
          <w:szCs w:val="24"/>
        </w:rPr>
        <w:t>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. Иран в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- начале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Политика Надир-шаха.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Китай. Империя Цин в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Сёгуны и дайме. Положение сословий.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Культура стран Востока в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Страны Латинской Америки в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- начале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Туссен-Лувертюр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>, С. Боливар. Провозглашение независимых государств.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Страны и народы Африки в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- начале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Культура народов Африки в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</w:t>
      </w:r>
    </w:p>
    <w:p w:rsidR="007F4BEB" w:rsidRPr="00AA3E44" w:rsidRDefault="007F4BE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F4BEB" w:rsidRPr="00AA3E44" w:rsidRDefault="00AA3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ИСТОРИЯ РОССИИ </w:t>
      </w:r>
      <w:r w:rsidRPr="00AA3E44">
        <w:rPr>
          <w:rFonts w:ascii="Times New Roman" w:hAnsi="Times New Roman" w:cs="Times New Roman"/>
          <w:b/>
          <w:sz w:val="24"/>
          <w:szCs w:val="24"/>
        </w:rPr>
        <w:t>XVIII</w:t>
      </w: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– начала </w:t>
      </w:r>
      <w:r w:rsidRPr="00AA3E44">
        <w:rPr>
          <w:rFonts w:ascii="Times New Roman" w:hAnsi="Times New Roman" w:cs="Times New Roman"/>
          <w:b/>
          <w:sz w:val="24"/>
          <w:szCs w:val="24"/>
        </w:rPr>
        <w:t>XIX</w:t>
      </w: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Введение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Рождение Российской империи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Начало царствования Петра </w:t>
      </w:r>
      <w:r w:rsidRPr="00AA3E44">
        <w:rPr>
          <w:rFonts w:ascii="Times New Roman" w:hAnsi="Times New Roman" w:cs="Times New Roman"/>
          <w:sz w:val="24"/>
          <w:szCs w:val="24"/>
        </w:rPr>
        <w:t>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. Борьба Милославских и Нарышкиных. Стрелецкий бунт мая 1682 г., Хованщина. Регентство Софьи. В.В. Голицын. Внешняя политика России 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времен регентства Софьи. Вечный мир с Речью Посполитой. Крымские походы. Переворот в пользу Петра 1689 г.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Двоецарствие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Петра </w:t>
      </w:r>
      <w:r w:rsidRPr="00AA3E44">
        <w:rPr>
          <w:rFonts w:ascii="Times New Roman" w:hAnsi="Times New Roman" w:cs="Times New Roman"/>
          <w:sz w:val="24"/>
          <w:szCs w:val="24"/>
        </w:rPr>
        <w:t>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и Ивана </w:t>
      </w:r>
      <w:r w:rsidRPr="00AA3E44">
        <w:rPr>
          <w:rFonts w:ascii="Times New Roman" w:hAnsi="Times New Roman" w:cs="Times New Roman"/>
          <w:sz w:val="24"/>
          <w:szCs w:val="24"/>
        </w:rPr>
        <w:t>V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. Азовские походы Петра </w:t>
      </w:r>
      <w:r w:rsidRPr="00AA3E44">
        <w:rPr>
          <w:rFonts w:ascii="Times New Roman" w:hAnsi="Times New Roman" w:cs="Times New Roman"/>
          <w:sz w:val="24"/>
          <w:szCs w:val="24"/>
        </w:rPr>
        <w:t>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. Причины и предпосылки преобразований. Сподвижники Петра </w:t>
      </w:r>
      <w:r w:rsidRPr="00AA3E44">
        <w:rPr>
          <w:rFonts w:ascii="Times New Roman" w:hAnsi="Times New Roman" w:cs="Times New Roman"/>
          <w:sz w:val="24"/>
          <w:szCs w:val="24"/>
        </w:rPr>
        <w:t>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>. Великое посольство. Стрелецкий мятеж. Воронежское кораблестроение.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Внешняя политика царствования Петра </w:t>
      </w:r>
      <w:r w:rsidRPr="00AA3E44">
        <w:rPr>
          <w:rFonts w:ascii="Times New Roman" w:hAnsi="Times New Roman" w:cs="Times New Roman"/>
          <w:sz w:val="24"/>
          <w:szCs w:val="24"/>
        </w:rPr>
        <w:t>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Битва при деревне Лесная и победа под Полтавой.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Прутский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поход. Сражения у мыса Гангут и острова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Гренгам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Ништадтский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мир и его последствия. Закрепление России на берегах Балтики. Каспийский поход Петра </w:t>
      </w:r>
      <w:r w:rsidRPr="00AA3E44">
        <w:rPr>
          <w:rFonts w:ascii="Times New Roman" w:hAnsi="Times New Roman" w:cs="Times New Roman"/>
          <w:sz w:val="24"/>
          <w:szCs w:val="24"/>
        </w:rPr>
        <w:t>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>. Объявление России Империей.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Необходимость модернизации системы управления государством. Реформы центральной государственной власти: замена Боярской думы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Консилией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Калмыкское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ханство, Остзейские провинции и другие). Становление бюрократического аппарата.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Военная реформа.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Итоги преобразований Петра </w:t>
      </w:r>
      <w:r w:rsidRPr="00AA3E44">
        <w:rPr>
          <w:rFonts w:ascii="Times New Roman" w:hAnsi="Times New Roman" w:cs="Times New Roman"/>
          <w:sz w:val="24"/>
          <w:szCs w:val="24"/>
        </w:rPr>
        <w:t>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Преобразования Петра </w:t>
      </w:r>
      <w:r w:rsidRPr="00AA3E44">
        <w:rPr>
          <w:rFonts w:ascii="Times New Roman" w:hAnsi="Times New Roman" w:cs="Times New Roman"/>
          <w:sz w:val="24"/>
          <w:szCs w:val="24"/>
        </w:rPr>
        <w:t>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Петре </w:t>
      </w:r>
      <w:r w:rsidRPr="00AA3E44">
        <w:rPr>
          <w:rFonts w:ascii="Times New Roman" w:hAnsi="Times New Roman" w:cs="Times New Roman"/>
          <w:sz w:val="24"/>
          <w:szCs w:val="24"/>
        </w:rPr>
        <w:t>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lastRenderedPageBreak/>
        <w:t>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Итоги, последствия и значение петровских преобразований. Образ Петра </w:t>
      </w:r>
      <w:r w:rsidRPr="00AA3E44">
        <w:rPr>
          <w:rFonts w:ascii="Times New Roman" w:hAnsi="Times New Roman" w:cs="Times New Roman"/>
          <w:sz w:val="24"/>
          <w:szCs w:val="24"/>
        </w:rPr>
        <w:t>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 русской культуре.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Россия после Петра </w:t>
      </w:r>
      <w:r w:rsidRPr="00AA3E44">
        <w:rPr>
          <w:rFonts w:ascii="Times New Roman" w:hAnsi="Times New Roman" w:cs="Times New Roman"/>
          <w:b/>
          <w:sz w:val="24"/>
          <w:szCs w:val="24"/>
        </w:rPr>
        <w:t>I</w:t>
      </w: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. Дворцовые перевороты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Дворцовые перевороты. Создание Верховного тайного совета. Крушение политической карьеры А.Д. Меншикова. Попытка ограничения самодержавия (Кондиции “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верховников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”) и ее провал. Создание Кабинета министров. Социальная, налоговая, экономическая политика в эпоху дворцовых переворотов (Екатерина </w:t>
      </w:r>
      <w:r w:rsidRPr="00AA3E44">
        <w:rPr>
          <w:rFonts w:ascii="Times New Roman" w:hAnsi="Times New Roman" w:cs="Times New Roman"/>
          <w:sz w:val="24"/>
          <w:szCs w:val="24"/>
        </w:rPr>
        <w:t>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, Петр </w:t>
      </w:r>
      <w:r w:rsidRPr="00AA3E44">
        <w:rPr>
          <w:rFonts w:ascii="Times New Roman" w:hAnsi="Times New Roman" w:cs="Times New Roman"/>
          <w:sz w:val="24"/>
          <w:szCs w:val="24"/>
        </w:rPr>
        <w:t>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, Анна Иоанновна, Иван </w:t>
      </w:r>
      <w:r w:rsidRPr="00AA3E44">
        <w:rPr>
          <w:rFonts w:ascii="Times New Roman" w:hAnsi="Times New Roman" w:cs="Times New Roman"/>
          <w:sz w:val="24"/>
          <w:szCs w:val="24"/>
        </w:rPr>
        <w:t>VI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Антонович, Елизавета Петровна, Петр </w:t>
      </w:r>
      <w:r w:rsidRPr="00AA3E44">
        <w:rPr>
          <w:rFonts w:ascii="Times New Roman" w:hAnsi="Times New Roman" w:cs="Times New Roman"/>
          <w:sz w:val="24"/>
          <w:szCs w:val="24"/>
        </w:rPr>
        <w:t>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Хозяйство России во второй четверти - середине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жузов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Россия в 1760-1790-х гг. Правление Екатерины </w:t>
      </w:r>
      <w:r w:rsidRPr="00AA3E44">
        <w:rPr>
          <w:rFonts w:ascii="Times New Roman" w:hAnsi="Times New Roman" w:cs="Times New Roman"/>
          <w:b/>
          <w:sz w:val="24"/>
          <w:szCs w:val="24"/>
        </w:rPr>
        <w:t>II</w:t>
      </w: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Павла </w:t>
      </w:r>
      <w:r w:rsidRPr="00AA3E44">
        <w:rPr>
          <w:rFonts w:ascii="Times New Roman" w:hAnsi="Times New Roman" w:cs="Times New Roman"/>
          <w:b/>
          <w:sz w:val="24"/>
          <w:szCs w:val="24"/>
        </w:rPr>
        <w:t>I</w:t>
      </w: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Личность супруги Петра </w:t>
      </w:r>
      <w:r w:rsidRPr="00AA3E44">
        <w:rPr>
          <w:rFonts w:ascii="Times New Roman" w:hAnsi="Times New Roman" w:cs="Times New Roman"/>
          <w:sz w:val="24"/>
          <w:szCs w:val="24"/>
        </w:rPr>
        <w:t>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Переворот в пользу Екатерины </w:t>
      </w:r>
      <w:r w:rsidRPr="00AA3E44">
        <w:rPr>
          <w:rFonts w:ascii="Times New Roman" w:hAnsi="Times New Roman" w:cs="Times New Roman"/>
          <w:sz w:val="24"/>
          <w:szCs w:val="24"/>
        </w:rPr>
        <w:t>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Внутренняя политика Екатерины </w:t>
      </w:r>
      <w:r w:rsidRPr="00AA3E44">
        <w:rPr>
          <w:rFonts w:ascii="Times New Roman" w:hAnsi="Times New Roman" w:cs="Times New Roman"/>
          <w:sz w:val="24"/>
          <w:szCs w:val="24"/>
        </w:rPr>
        <w:t>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>. Особенности Просвещенного абсолютизма в России. «Золотой век»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Внутренняя политика Екатерины </w:t>
      </w:r>
      <w:r w:rsidRPr="00AA3E44">
        <w:rPr>
          <w:rFonts w:ascii="Times New Roman" w:hAnsi="Times New Roman" w:cs="Times New Roman"/>
          <w:sz w:val="24"/>
          <w:szCs w:val="24"/>
        </w:rPr>
        <w:t>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Антидворянский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полупривилегированное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служилое сословие.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Национальная политика и народы России в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Экономическое развитие России во второй половине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Рябушинские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Гарелины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Макарьевская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Ирбитская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Свенская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>, Коренная ярмарки. Партнеры России во внешней торговле в Европе и в мире. Обеспечение активного внешнеторгового баланса.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Внешняя политика России второй половины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 w:rsidRPr="00AA3E44">
        <w:rPr>
          <w:rFonts w:ascii="Times New Roman" w:hAnsi="Times New Roman" w:cs="Times New Roman"/>
          <w:sz w:val="24"/>
          <w:szCs w:val="24"/>
        </w:rPr>
        <w:t>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на юг в 1787 г.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Россия при Павле </w:t>
      </w:r>
      <w:r w:rsidRPr="00AA3E44">
        <w:rPr>
          <w:rFonts w:ascii="Times New Roman" w:hAnsi="Times New Roman" w:cs="Times New Roman"/>
          <w:sz w:val="24"/>
          <w:szCs w:val="24"/>
        </w:rPr>
        <w:t>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. Личность Павла </w:t>
      </w:r>
      <w:r w:rsidRPr="00AA3E44">
        <w:rPr>
          <w:rFonts w:ascii="Times New Roman" w:hAnsi="Times New Roman" w:cs="Times New Roman"/>
          <w:sz w:val="24"/>
          <w:szCs w:val="24"/>
        </w:rPr>
        <w:t>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 w:rsidRPr="00AA3E44">
        <w:rPr>
          <w:rFonts w:ascii="Times New Roman" w:hAnsi="Times New Roman" w:cs="Times New Roman"/>
          <w:sz w:val="24"/>
          <w:szCs w:val="24"/>
        </w:rPr>
        <w:t>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 w:rsidRPr="00AA3E44">
        <w:rPr>
          <w:rFonts w:ascii="Times New Roman" w:hAnsi="Times New Roman" w:cs="Times New Roman"/>
          <w:sz w:val="24"/>
          <w:szCs w:val="24"/>
        </w:rPr>
        <w:t>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>: от борьбы с влиянием Французской революции до попытки сближения с Наполеоном Бонапартом. Итальянский и Швейцарский походы А.В. Суворова, действия эскадры Ф.Ф. Ушакова. Разрыв союза с Англией и Австрией, соглашение с Наполеоном. Причины дворцового переворота 11 марта 1801 г.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Культурное пространство Российской империи в </w:t>
      </w:r>
      <w:r w:rsidRPr="00AA3E44">
        <w:rPr>
          <w:rFonts w:ascii="Times New Roman" w:hAnsi="Times New Roman" w:cs="Times New Roman"/>
          <w:b/>
          <w:sz w:val="24"/>
          <w:szCs w:val="24"/>
        </w:rPr>
        <w:t>XVIII</w:t>
      </w: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Русская культура и культура народов России в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Развитие новой светской культуры после преобразований Петра </w:t>
      </w:r>
      <w:r w:rsidRPr="00AA3E44">
        <w:rPr>
          <w:rFonts w:ascii="Times New Roman" w:hAnsi="Times New Roman" w:cs="Times New Roman"/>
          <w:sz w:val="24"/>
          <w:szCs w:val="24"/>
        </w:rPr>
        <w:t>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«Путешествие из Петербурга в Москву».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Образование в России в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Российская наука в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Русская архитектура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Изобразительное искусство в России в середине - конце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 w:rsidRPr="00AA3E44">
        <w:rPr>
          <w:rFonts w:ascii="Times New Roman" w:hAnsi="Times New Roman" w:cs="Times New Roman"/>
          <w:sz w:val="24"/>
          <w:szCs w:val="24"/>
        </w:rPr>
        <w:t>B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.Л.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Боровиковский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, И.Я. Вишняков, Д.Г. Левицкий, А.М. Матвеев, Ф.С. Рокотов и другие. Академия художеств в городе Санкт-Петербурге. Расцвет жанра парадного портрета в середине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Новые веяния в изобразительном искусстве в конце столетия.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Политика правительства Александра </w:t>
      </w:r>
      <w:r w:rsidRPr="00AA3E44">
        <w:rPr>
          <w:rFonts w:ascii="Times New Roman" w:hAnsi="Times New Roman" w:cs="Times New Roman"/>
          <w:b/>
          <w:sz w:val="24"/>
          <w:szCs w:val="24"/>
        </w:rPr>
        <w:t>I</w:t>
      </w: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Россия в мировом историческом пространстве в начале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 w:rsidRPr="00AA3E44">
        <w:rPr>
          <w:rFonts w:ascii="Times New Roman" w:hAnsi="Times New Roman" w:cs="Times New Roman"/>
          <w:sz w:val="24"/>
          <w:szCs w:val="24"/>
        </w:rPr>
        <w:t>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Эстляндии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>. Личность А.А. Аракчеева. Создание военных поселений (1810 г.).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Гюлистанский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мир. Европейское направление внешней политики России. Участие России в 3-й и 4-й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антинаполеоновских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коалициях.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Тильзитский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Консервативные тенденции во внутренней политике Александра </w:t>
      </w:r>
      <w:r w:rsidRPr="00AA3E44">
        <w:rPr>
          <w:rFonts w:ascii="Times New Roman" w:hAnsi="Times New Roman" w:cs="Times New Roman"/>
          <w:sz w:val="24"/>
          <w:szCs w:val="24"/>
        </w:rPr>
        <w:t>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>. Общественно-политическая мысль Александровской эпохи. Идеи Н.М. Карамзина (записка «О древней и новой России в ее политическом и гражданском отношениях»).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:rsidR="007F4BEB" w:rsidRPr="00AA3E44" w:rsidRDefault="007F4BEB">
      <w:pPr>
        <w:spacing w:after="0" w:line="264" w:lineRule="auto"/>
        <w:ind w:left="120"/>
        <w:jc w:val="both"/>
        <w:rPr>
          <w:lang w:val="ru-RU"/>
        </w:rPr>
      </w:pPr>
    </w:p>
    <w:p w:rsidR="007F4BEB" w:rsidRPr="00AA3E44" w:rsidRDefault="00AA3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9 КЛАСС</w:t>
      </w:r>
    </w:p>
    <w:p w:rsidR="007F4BEB" w:rsidRPr="00AA3E44" w:rsidRDefault="007F4BE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F4BEB" w:rsidRPr="00AA3E44" w:rsidRDefault="00AA3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ВСЕОБЩАЯ ИСТОРИЯ. ИСТОРИЯ НОВОГО ВРЕМЕНИ. </w:t>
      </w:r>
      <w:r w:rsidRPr="00AA3E44">
        <w:rPr>
          <w:rFonts w:ascii="Times New Roman" w:hAnsi="Times New Roman" w:cs="Times New Roman"/>
          <w:b/>
          <w:sz w:val="24"/>
          <w:szCs w:val="24"/>
        </w:rPr>
        <w:t>XIX</w:t>
      </w: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‒ НАЧАЛО ХХ В.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Начало индустриальной эпохи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Экономическое и социально-политическое развитие стран Европы и США в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‒ начале ХХ в. Промышленный переворот. Развитие индустриального общества в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Социальные и национальные движения в странах Европы.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Политическое развитие европейских государств в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Научные открытия и технические изобретения в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- начале </w:t>
      </w:r>
      <w:r w:rsidRPr="00AA3E44">
        <w:rPr>
          <w:rFonts w:ascii="Times New Roman" w:hAnsi="Times New Roman" w:cs="Times New Roman"/>
          <w:sz w:val="24"/>
          <w:szCs w:val="24"/>
        </w:rPr>
        <w:t>XX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Художественная культура в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- начале </w:t>
      </w:r>
      <w:r w:rsidRPr="00AA3E44">
        <w:rPr>
          <w:rFonts w:ascii="Times New Roman" w:hAnsi="Times New Roman" w:cs="Times New Roman"/>
          <w:sz w:val="24"/>
          <w:szCs w:val="24"/>
        </w:rPr>
        <w:t>XX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культуры:жизнь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и творчество.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- начале </w:t>
      </w:r>
      <w:r w:rsidRPr="00AA3E44">
        <w:rPr>
          <w:rFonts w:ascii="Times New Roman" w:hAnsi="Times New Roman" w:cs="Times New Roman"/>
          <w:sz w:val="24"/>
          <w:szCs w:val="24"/>
        </w:rPr>
        <w:t>XX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Страны Европы и Америки в первой половине </w:t>
      </w:r>
      <w:r w:rsidRPr="00AA3E44">
        <w:rPr>
          <w:rFonts w:ascii="Times New Roman" w:hAnsi="Times New Roman" w:cs="Times New Roman"/>
          <w:b/>
          <w:sz w:val="24"/>
          <w:szCs w:val="24"/>
        </w:rPr>
        <w:t>XIX</w:t>
      </w: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в.: трудный выбор пути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Франция: Реставрация, Июльская монархия, Вторая республика.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Дж.Мадзини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>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Страны Запада в конце </w:t>
      </w:r>
      <w:r w:rsidRPr="00AA3E44">
        <w:rPr>
          <w:rFonts w:ascii="Times New Roman" w:hAnsi="Times New Roman" w:cs="Times New Roman"/>
          <w:b/>
          <w:sz w:val="24"/>
          <w:szCs w:val="24"/>
        </w:rPr>
        <w:t>XIX</w:t>
      </w: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— начале </w:t>
      </w:r>
      <w:r w:rsidRPr="00AA3E44">
        <w:rPr>
          <w:rFonts w:ascii="Times New Roman" w:hAnsi="Times New Roman" w:cs="Times New Roman"/>
          <w:b/>
          <w:sz w:val="24"/>
          <w:szCs w:val="24"/>
        </w:rPr>
        <w:t>XX</w:t>
      </w: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в.: расцвет в тени катастрофы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Франция. Империя Наполеона </w:t>
      </w:r>
      <w:r w:rsidRPr="00AA3E44">
        <w:rPr>
          <w:rFonts w:ascii="Times New Roman" w:hAnsi="Times New Roman" w:cs="Times New Roman"/>
          <w:sz w:val="24"/>
          <w:szCs w:val="24"/>
        </w:rPr>
        <w:t>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Италия. Образование единого государства. К.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Кавур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. Король Виктор Эммануил </w:t>
      </w:r>
      <w:r w:rsidRPr="00AA3E44">
        <w:rPr>
          <w:rFonts w:ascii="Times New Roman" w:hAnsi="Times New Roman" w:cs="Times New Roman"/>
          <w:sz w:val="24"/>
          <w:szCs w:val="24"/>
        </w:rPr>
        <w:t>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. «Эра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Джолитти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>». Международное положение Италии.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Страны Центральной и Юго-Восточной Европы во второй половине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‒ начале </w:t>
      </w:r>
      <w:r w:rsidRPr="00AA3E44">
        <w:rPr>
          <w:rFonts w:ascii="Times New Roman" w:hAnsi="Times New Roman" w:cs="Times New Roman"/>
          <w:sz w:val="24"/>
          <w:szCs w:val="24"/>
        </w:rPr>
        <w:t>XX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Габсбургская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США в конце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-начале </w:t>
      </w:r>
      <w:r w:rsidRPr="00AA3E44">
        <w:rPr>
          <w:rFonts w:ascii="Times New Roman" w:hAnsi="Times New Roman" w:cs="Times New Roman"/>
          <w:sz w:val="24"/>
          <w:szCs w:val="24"/>
        </w:rPr>
        <w:t>XX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Промышленный рост в конце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Восстановление Юга. Монополии. Внешняя политика. Т. Рузвельт.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Азия, Африка и Латинская Америка в </w:t>
      </w:r>
      <w:r w:rsidRPr="00AA3E44">
        <w:rPr>
          <w:rFonts w:ascii="Times New Roman" w:hAnsi="Times New Roman" w:cs="Times New Roman"/>
          <w:b/>
          <w:sz w:val="24"/>
          <w:szCs w:val="24"/>
        </w:rPr>
        <w:t>XIX</w:t>
      </w: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— начале </w:t>
      </w:r>
      <w:r w:rsidRPr="00AA3E44">
        <w:rPr>
          <w:rFonts w:ascii="Times New Roman" w:hAnsi="Times New Roman" w:cs="Times New Roman"/>
          <w:b/>
          <w:sz w:val="24"/>
          <w:szCs w:val="24"/>
        </w:rPr>
        <w:t>XX</w:t>
      </w: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Османская империя. Политика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Танзимата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>. Принятие конституции. Младотурецкая революция 1908-1909 гг.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Иран во второй половине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- начале </w:t>
      </w:r>
      <w:r w:rsidRPr="00AA3E44">
        <w:rPr>
          <w:rFonts w:ascii="Times New Roman" w:hAnsi="Times New Roman" w:cs="Times New Roman"/>
          <w:sz w:val="24"/>
          <w:szCs w:val="24"/>
        </w:rPr>
        <w:t>XX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Революция 1905-1911 гг. в Иране.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короны. Политическое развитие Индии во второй половине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Создание Индийского национального конгресса. Б.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Тилак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, М.К. Ганди. Афганистан в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Китай. Империя Цин. «Опиумные войны». Восстание тайпинов. «Открытие» Китая. Политика «самоусиления». Восстание «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ихэтуаней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>». Революция 1911-1913 гг. Сунь Ятсен.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Япония. Реформы эпохи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Тэмпо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>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Влияние США на страны Латинской Америки. Традиционные отношения;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латифундизм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>. Проблемы модернизации. Мексиканская революция 1910-1917 гг.: участники, итоги, значение.</w:t>
      </w:r>
    </w:p>
    <w:p w:rsidR="007F4BEB" w:rsidRPr="00AA3E44" w:rsidRDefault="007F4BE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F4BEB" w:rsidRPr="00AA3E44" w:rsidRDefault="00AA3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ИСТОРИЯ РОССИИ </w:t>
      </w:r>
      <w:r w:rsidRPr="00AA3E44">
        <w:rPr>
          <w:rFonts w:ascii="Times New Roman" w:hAnsi="Times New Roman" w:cs="Times New Roman"/>
          <w:b/>
          <w:sz w:val="24"/>
          <w:szCs w:val="24"/>
        </w:rPr>
        <w:t>XIX</w:t>
      </w: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‒ НАЧАЛО </w:t>
      </w:r>
      <w:r w:rsidRPr="00AA3E44">
        <w:rPr>
          <w:rFonts w:ascii="Times New Roman" w:hAnsi="Times New Roman" w:cs="Times New Roman"/>
          <w:b/>
          <w:sz w:val="24"/>
          <w:szCs w:val="24"/>
        </w:rPr>
        <w:t>XX</w:t>
      </w: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Введение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Политика правительства Николая </w:t>
      </w:r>
      <w:r w:rsidRPr="00AA3E44">
        <w:rPr>
          <w:rFonts w:ascii="Times New Roman" w:hAnsi="Times New Roman" w:cs="Times New Roman"/>
          <w:b/>
          <w:sz w:val="24"/>
          <w:szCs w:val="24"/>
        </w:rPr>
        <w:t>I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Внутренняя политика Николая </w:t>
      </w:r>
      <w:r w:rsidRPr="00AA3E44">
        <w:rPr>
          <w:rFonts w:ascii="Times New Roman" w:hAnsi="Times New Roman" w:cs="Times New Roman"/>
          <w:sz w:val="24"/>
          <w:szCs w:val="24"/>
        </w:rPr>
        <w:t>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. Реформаторские и консервативные тенденции в политике Николая </w:t>
      </w:r>
      <w:r w:rsidRPr="00AA3E44">
        <w:rPr>
          <w:rFonts w:ascii="Times New Roman" w:hAnsi="Times New Roman" w:cs="Times New Roman"/>
          <w:sz w:val="24"/>
          <w:szCs w:val="24"/>
        </w:rPr>
        <w:t>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Канкрина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>. Формирование профессиональной бюрократии.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Внешняя политика. Восточный вопрос: русско-иранская (1826-1828 гг.) и русско-турецкая войны (1827-1828 гг.). Польское восстание (1830-1831 гг.). «Священный союз». Россия и революции в Европе. Распад Венской системы. Крымская война как противостояние России и Запада. Героическая оборона Севастополя. Парижский мир 1856 г.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lastRenderedPageBreak/>
        <w:t>социализма. А.И. Герцен. Петрашевцы. Россия и Европа как центральный пункт общественных дебатов.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Культурное пространство империи в первой половине </w:t>
      </w:r>
      <w:r w:rsidRPr="00AA3E44">
        <w:rPr>
          <w:rFonts w:ascii="Times New Roman" w:hAnsi="Times New Roman" w:cs="Times New Roman"/>
          <w:b/>
          <w:sz w:val="24"/>
          <w:szCs w:val="24"/>
        </w:rPr>
        <w:t>XIX</w:t>
      </w: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Публицистика.Основные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Социальная и правовая модернизация страны при Александре </w:t>
      </w:r>
      <w:r w:rsidRPr="00AA3E44">
        <w:rPr>
          <w:rFonts w:ascii="Times New Roman" w:hAnsi="Times New Roman" w:cs="Times New Roman"/>
          <w:b/>
          <w:sz w:val="24"/>
          <w:szCs w:val="24"/>
        </w:rPr>
        <w:t>II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всесословности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 правовом строе страны. Конституционный вопрос. Социально-экономическое развитие страны в пореформенный период.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Многовекторность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внешней политики империи. Присоединение Средней Азии. Россия и Балканы. Русско-турецкая война 1877-1878 гг. Россия на Дальнем Востоке.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Россия в 1880—1890-х гг.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«Народное самодержавие» Александра </w:t>
      </w:r>
      <w:r w:rsidRPr="00AA3E44">
        <w:rPr>
          <w:rFonts w:ascii="Times New Roman" w:hAnsi="Times New Roman" w:cs="Times New Roman"/>
          <w:sz w:val="24"/>
          <w:szCs w:val="24"/>
        </w:rPr>
        <w:t>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Сельское хозяйство и промышленность. Особенности аграрной политики при Александре </w:t>
      </w:r>
      <w:r w:rsidRPr="00AA3E44">
        <w:rPr>
          <w:rFonts w:ascii="Times New Roman" w:hAnsi="Times New Roman" w:cs="Times New Roman"/>
          <w:sz w:val="24"/>
          <w:szCs w:val="24"/>
        </w:rPr>
        <w:t>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>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предприниматели.Индустриализация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Культурное пространство империи во второй половине </w:t>
      </w:r>
      <w:r w:rsidRPr="00AA3E44">
        <w:rPr>
          <w:rFonts w:ascii="Times New Roman" w:hAnsi="Times New Roman" w:cs="Times New Roman"/>
          <w:b/>
          <w:sz w:val="24"/>
          <w:szCs w:val="24"/>
        </w:rPr>
        <w:t>XIX</w:t>
      </w: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Культура и быт народов России во второй половине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Этнокультурный облик империи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lastRenderedPageBreak/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Общественная жизнь и общественное движение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Россия на пороге </w:t>
      </w:r>
      <w:r w:rsidRPr="00AA3E44">
        <w:rPr>
          <w:rFonts w:ascii="Times New Roman" w:hAnsi="Times New Roman" w:cs="Times New Roman"/>
          <w:b/>
          <w:sz w:val="24"/>
          <w:szCs w:val="24"/>
        </w:rPr>
        <w:t>XX</w:t>
      </w: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в.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На пороге нового века: динамика развития и противоречия. Мир к началу </w:t>
      </w:r>
      <w:r w:rsidRPr="00AA3E44">
        <w:rPr>
          <w:rFonts w:ascii="Times New Roman" w:hAnsi="Times New Roman" w:cs="Times New Roman"/>
          <w:sz w:val="24"/>
          <w:szCs w:val="24"/>
        </w:rPr>
        <w:t>XX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Император Николай </w:t>
      </w:r>
      <w:r w:rsidRPr="00AA3E44">
        <w:rPr>
          <w:rFonts w:ascii="Times New Roman" w:hAnsi="Times New Roman" w:cs="Times New Roman"/>
          <w:sz w:val="24"/>
          <w:szCs w:val="24"/>
        </w:rPr>
        <w:t>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Зубатовский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социализм». Создание первых политических партий.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Церковь в условиях кризиса имперской идеологии. Распространение светской этики и культуры.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Россия в системе международных отношений. Политика на Дальнем Востоке. Русско-японская война 1904-1905 гг. Оборона Порт-Артура.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Цусимское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сражение.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Первая российская революция 1905-1907 гг. Начало парламентаризма в России.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Избирательный закон 11 декабря 1905 г. Избирательная кампания в </w:t>
      </w:r>
      <w:r w:rsidRPr="00AA3E44">
        <w:rPr>
          <w:rFonts w:ascii="Times New Roman" w:hAnsi="Times New Roman" w:cs="Times New Roman"/>
          <w:sz w:val="24"/>
          <w:szCs w:val="24"/>
        </w:rPr>
        <w:t>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Государственную думу. Основные государственные законы 23 апреля 1906 г. Деятельность </w:t>
      </w:r>
      <w:r w:rsidRPr="00AA3E44">
        <w:rPr>
          <w:rFonts w:ascii="Times New Roman" w:hAnsi="Times New Roman" w:cs="Times New Roman"/>
          <w:sz w:val="24"/>
          <w:szCs w:val="24"/>
        </w:rPr>
        <w:t>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AA3E44">
        <w:rPr>
          <w:rFonts w:ascii="Times New Roman" w:hAnsi="Times New Roman" w:cs="Times New Roman"/>
          <w:sz w:val="24"/>
          <w:szCs w:val="24"/>
        </w:rPr>
        <w:t>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Государственной думы.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 w:rsidRPr="00AA3E44">
        <w:rPr>
          <w:rFonts w:ascii="Times New Roman" w:hAnsi="Times New Roman" w:cs="Times New Roman"/>
          <w:sz w:val="24"/>
          <w:szCs w:val="24"/>
        </w:rPr>
        <w:t>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AA3E44">
        <w:rPr>
          <w:rFonts w:ascii="Times New Roman" w:hAnsi="Times New Roman" w:cs="Times New Roman"/>
          <w:sz w:val="24"/>
          <w:szCs w:val="24"/>
        </w:rPr>
        <w:t>IV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Государственная дума. Идейно-политический спектр. Национальная политика. Общество и власть после революции. Уроки революции: политическая стабилизация и социальные преобразования.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Обострение международной обстановки. Блоковая система и участие в ней России.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 w:rsidRPr="00AA3E44">
        <w:rPr>
          <w:rFonts w:ascii="Times New Roman" w:hAnsi="Times New Roman" w:cs="Times New Roman"/>
          <w:sz w:val="24"/>
          <w:szCs w:val="24"/>
        </w:rPr>
        <w:t>XX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</w:t>
      </w:r>
      <w:r w:rsidRPr="00AA3E44">
        <w:rPr>
          <w:rFonts w:ascii="Times New Roman" w:hAnsi="Times New Roman"/>
          <w:color w:val="000000"/>
          <w:sz w:val="24"/>
          <w:szCs w:val="24"/>
          <w:lang w:val="ru-RU"/>
        </w:rPr>
        <w:t xml:space="preserve">ла </w:t>
      </w:r>
      <w:r w:rsidRPr="00AA3E44">
        <w:rPr>
          <w:rFonts w:ascii="Times New Roman" w:hAnsi="Times New Roman"/>
          <w:color w:val="000000"/>
          <w:sz w:val="24"/>
          <w:szCs w:val="24"/>
        </w:rPr>
        <w:t>XX</w:t>
      </w:r>
      <w:r w:rsidRPr="00AA3E44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 мировую культуру.</w:t>
      </w:r>
    </w:p>
    <w:p w:rsidR="007F4BEB" w:rsidRPr="00AA3E44" w:rsidRDefault="007F4BEB">
      <w:pPr>
        <w:rPr>
          <w:lang w:val="ru-RU"/>
        </w:rPr>
        <w:sectPr w:rsidR="007F4BEB" w:rsidRPr="00AA3E44">
          <w:pgSz w:w="11906" w:h="16383"/>
          <w:pgMar w:top="1134" w:right="850" w:bottom="1134" w:left="1701" w:header="720" w:footer="720" w:gutter="0"/>
          <w:cols w:space="720"/>
        </w:sectPr>
      </w:pPr>
    </w:p>
    <w:p w:rsidR="007F4BEB" w:rsidRPr="00AA3E44" w:rsidRDefault="00AA3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62516012"/>
      <w:bookmarkEnd w:id="7"/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ПЛАНИРУЕМЫЕ РЕЗУЛЬТАТЫ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7F4BEB" w:rsidRPr="00AA3E44" w:rsidRDefault="007F4BE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F4BEB" w:rsidRPr="00AA3E44" w:rsidRDefault="00AA3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ЛИЧНОСТНЫЕ РЕЗУЛЬТАТЫ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К важнейшим личностным результатам изучения истории относятся: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1) в сфере патриотического воспитания: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2) в сфере гражданского воспитания: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3) в духовно-нравственной сфере: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4) в понимании ценности научного познания: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5) в сфере эстетического воспитания: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6) в формировании ценностного отношения к жизни и здоровью: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7) в сфере трудового воспитания: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профессионально-ориентированных интересов, построение индивидуальной траектории образования и жизненных планов;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8) в сфере экологического воспитания: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9) в сфере адаптации к меняющимся условиям социальной и природной среды: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F4BEB" w:rsidRPr="00AA3E44" w:rsidRDefault="007F4BE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F4BEB" w:rsidRPr="00AA3E44" w:rsidRDefault="00AA3E4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МЕТАПРЕДМЕТНЫЕ РЕЗУЛЬТАТЫ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Познавательные универсальные учебные действия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Базовые логические действия: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систематизировать и обобщать исторические факты (в форме таблиц, схем);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выявлять характерные признаки исторических явлений;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раскрывать причинно-следственные связи событий;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Базовые исследовательские действия: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определять познавательную задачу;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намечать путь её решения и осуществлять подбор исторического материала, объекта;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соотносить полученный результат с имеющимся знанием;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определять новизну и обоснованность полученного результата;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Работа с информацией: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различать виды источников исторической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информации;высказывать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Коммуникативные универсальные учебные действия: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lastRenderedPageBreak/>
        <w:t>выражать и аргументировать свою точку зрения в устном высказывании, письменном тексте;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Совместная деятельность: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Регулятивные универсальные учебные действия: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владеть приёмами самоконтроля ‒ осуществление самоконтроля, рефлексии и самооценки полученных результатов;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вносить коррективы в свою работу с учётом установленных ошибок, возникших трудностей.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Умения в сфере эмоционального интеллекта, понимания себя и других: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7F4BEB" w:rsidRPr="00AA3E44" w:rsidRDefault="007F4BE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F4BEB" w:rsidRPr="00AA3E44" w:rsidRDefault="00AA3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ПРЕДМЕТНЫЕ РЕЗУЛЬТАТЫ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(при наличии) с важнейшими событиями ХХ ‒ начала </w:t>
      </w:r>
      <w:r w:rsidRPr="00AA3E44">
        <w:rPr>
          <w:rFonts w:ascii="Times New Roman" w:hAnsi="Times New Roman" w:cs="Times New Roman"/>
          <w:sz w:val="24"/>
          <w:szCs w:val="24"/>
        </w:rPr>
        <w:t>XXI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7) умение сравнивать исторические события, явления, процессы в различные исторические эпохи;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верифицированность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информации;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Предметные результаты изучения учебного предмета «История» включают: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lastRenderedPageBreak/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 w:rsidRPr="00AA3E44">
        <w:rPr>
          <w:rFonts w:ascii="Times New Roman" w:hAnsi="Times New Roman" w:cs="Times New Roman"/>
          <w:sz w:val="24"/>
          <w:szCs w:val="24"/>
        </w:rPr>
        <w:t>XXI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lastRenderedPageBreak/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Предметные результаты изучения истории </w:t>
      </w: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в 5 классе: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Знание хронологии, работа с хронологией: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Знание исторических фактов, работа с фактами: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группировать, систематизировать факты по заданному признаку.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Работа с исторической картой: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Работа с историческими источниками: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lastRenderedPageBreak/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Историческое описание (реконструкция):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характеризовать условия жизни людей в древности;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рассказывать о значительных событиях древней истории, их участниках;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Анализ, объяснение исторических событий, явлений: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сравнивать исторические явления, определять их общие черты;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иллюстрировать общие явления, черты конкретными примерами;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объяснять причины и следствия важнейших событий древней истории.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Применение исторических знаний: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Предметные результаты изучения истории </w:t>
      </w: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в 6 классе: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Знание хронологии, работа с хронологией: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устанавливать длительность и синхронность событий истории Руси и всеобщей истории.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Знание исторических фактов, работа с фактами: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Работа с исторической картой: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Работа с историческими источниками: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характеризовать авторство, время, место создания источника;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находить в визуальном источнике и вещественном памятнике ключевые символы, образы;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характеризовать позицию автора письменного и визуального исторического источника.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Историческое описание (реконструкция):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Анализ, объяснение исторических событий, явлений: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lastRenderedPageBreak/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Применение исторических знаний: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Предметные результаты изучения истории</w:t>
      </w: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7 классе: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Знание хронологии, работа с хронологией: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локализовать во времени ключевые события отечественной и всеобщей истории </w:t>
      </w:r>
      <w:r w:rsidRPr="00AA3E44">
        <w:rPr>
          <w:rFonts w:ascii="Times New Roman" w:hAnsi="Times New Roman" w:cs="Times New Roman"/>
          <w:sz w:val="24"/>
          <w:szCs w:val="24"/>
        </w:rPr>
        <w:t>XVI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>‒</w:t>
      </w:r>
      <w:r w:rsidRPr="00AA3E44">
        <w:rPr>
          <w:rFonts w:ascii="Times New Roman" w:hAnsi="Times New Roman" w:cs="Times New Roman"/>
          <w:sz w:val="24"/>
          <w:szCs w:val="24"/>
        </w:rPr>
        <w:t>XVII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вв., определять их принадлежность к части века (половина, треть, четверть);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AA3E44">
        <w:rPr>
          <w:rFonts w:ascii="Times New Roman" w:hAnsi="Times New Roman" w:cs="Times New Roman"/>
          <w:sz w:val="24"/>
          <w:szCs w:val="24"/>
        </w:rPr>
        <w:t>XVI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>‒</w:t>
      </w:r>
      <w:r w:rsidRPr="00AA3E44">
        <w:rPr>
          <w:rFonts w:ascii="Times New Roman" w:hAnsi="Times New Roman" w:cs="Times New Roman"/>
          <w:sz w:val="24"/>
          <w:szCs w:val="24"/>
        </w:rPr>
        <w:t>XVII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вв.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Знание исторических фактов, работа с фактами: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AA3E44">
        <w:rPr>
          <w:rFonts w:ascii="Times New Roman" w:hAnsi="Times New Roman" w:cs="Times New Roman"/>
          <w:sz w:val="24"/>
          <w:szCs w:val="24"/>
        </w:rPr>
        <w:t>XVI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>‒</w:t>
      </w:r>
      <w:r w:rsidRPr="00AA3E44">
        <w:rPr>
          <w:rFonts w:ascii="Times New Roman" w:hAnsi="Times New Roman" w:cs="Times New Roman"/>
          <w:sz w:val="24"/>
          <w:szCs w:val="24"/>
        </w:rPr>
        <w:t>XVII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вв.;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Работа с исторической картой: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AA3E44">
        <w:rPr>
          <w:rFonts w:ascii="Times New Roman" w:hAnsi="Times New Roman" w:cs="Times New Roman"/>
          <w:sz w:val="24"/>
          <w:szCs w:val="24"/>
        </w:rPr>
        <w:t>XVI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>‒</w:t>
      </w:r>
      <w:r w:rsidRPr="00AA3E44">
        <w:rPr>
          <w:rFonts w:ascii="Times New Roman" w:hAnsi="Times New Roman" w:cs="Times New Roman"/>
          <w:sz w:val="24"/>
          <w:szCs w:val="24"/>
        </w:rPr>
        <w:t>XVII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вв.;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Работа с историческими источниками: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сопоставлять и систематизировать информацию из нескольких однотипных источников.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Историческое описание (реконструкция):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AA3E44">
        <w:rPr>
          <w:rFonts w:ascii="Times New Roman" w:hAnsi="Times New Roman" w:cs="Times New Roman"/>
          <w:sz w:val="24"/>
          <w:szCs w:val="24"/>
        </w:rPr>
        <w:t>XVI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>‒</w:t>
      </w:r>
      <w:r w:rsidRPr="00AA3E44">
        <w:rPr>
          <w:rFonts w:ascii="Times New Roman" w:hAnsi="Times New Roman" w:cs="Times New Roman"/>
          <w:sz w:val="24"/>
          <w:szCs w:val="24"/>
        </w:rPr>
        <w:t>XVII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вв., их участниках;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 w:rsidRPr="00AA3E44">
        <w:rPr>
          <w:rFonts w:ascii="Times New Roman" w:hAnsi="Times New Roman" w:cs="Times New Roman"/>
          <w:sz w:val="24"/>
          <w:szCs w:val="24"/>
        </w:rPr>
        <w:t>XVI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>‒</w:t>
      </w:r>
      <w:r w:rsidRPr="00AA3E44">
        <w:rPr>
          <w:rFonts w:ascii="Times New Roman" w:hAnsi="Times New Roman" w:cs="Times New Roman"/>
          <w:sz w:val="24"/>
          <w:szCs w:val="24"/>
        </w:rPr>
        <w:t>XVII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вв. (ключевые факты биографии, личные качества, деятельность);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Анализ, объяснение исторических событий, явлений: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раскрывать существенные черты экономического, социального и политического развития России и других стран в </w:t>
      </w:r>
      <w:r w:rsidRPr="00AA3E44">
        <w:rPr>
          <w:rFonts w:ascii="Times New Roman" w:hAnsi="Times New Roman" w:cs="Times New Roman"/>
          <w:sz w:val="24"/>
          <w:szCs w:val="24"/>
        </w:rPr>
        <w:t>XVI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>‒</w:t>
      </w:r>
      <w:r w:rsidRPr="00AA3E44">
        <w:rPr>
          <w:rFonts w:ascii="Times New Roman" w:hAnsi="Times New Roman" w:cs="Times New Roman"/>
          <w:sz w:val="24"/>
          <w:szCs w:val="24"/>
        </w:rPr>
        <w:t>XVII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 w:rsidRPr="00AA3E44">
        <w:rPr>
          <w:rFonts w:ascii="Times New Roman" w:hAnsi="Times New Roman" w:cs="Times New Roman"/>
          <w:sz w:val="24"/>
          <w:szCs w:val="24"/>
        </w:rPr>
        <w:t>XVI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>‒</w:t>
      </w:r>
      <w:r w:rsidRPr="00AA3E44">
        <w:rPr>
          <w:rFonts w:ascii="Times New Roman" w:hAnsi="Times New Roman" w:cs="Times New Roman"/>
          <w:sz w:val="24"/>
          <w:szCs w:val="24"/>
        </w:rPr>
        <w:t>XVII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вв. в европейских странах;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AA3E44">
        <w:rPr>
          <w:rFonts w:ascii="Times New Roman" w:hAnsi="Times New Roman" w:cs="Times New Roman"/>
          <w:sz w:val="24"/>
          <w:szCs w:val="24"/>
        </w:rPr>
        <w:t>XVI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>‒</w:t>
      </w:r>
      <w:r w:rsidRPr="00AA3E44">
        <w:rPr>
          <w:rFonts w:ascii="Times New Roman" w:hAnsi="Times New Roman" w:cs="Times New Roman"/>
          <w:sz w:val="24"/>
          <w:szCs w:val="24"/>
        </w:rPr>
        <w:t>XVII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излагать альтернативные оценки событий и личностей отечественной и всеобщей истории </w:t>
      </w:r>
      <w:r w:rsidRPr="00AA3E44">
        <w:rPr>
          <w:rFonts w:ascii="Times New Roman" w:hAnsi="Times New Roman" w:cs="Times New Roman"/>
          <w:sz w:val="24"/>
          <w:szCs w:val="24"/>
        </w:rPr>
        <w:t>XVI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>‒</w:t>
      </w:r>
      <w:r w:rsidRPr="00AA3E44">
        <w:rPr>
          <w:rFonts w:ascii="Times New Roman" w:hAnsi="Times New Roman" w:cs="Times New Roman"/>
          <w:sz w:val="24"/>
          <w:szCs w:val="24"/>
        </w:rPr>
        <w:t>XVII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выражать отношение к деятельности исторических личностей </w:t>
      </w:r>
      <w:r w:rsidRPr="00AA3E44">
        <w:rPr>
          <w:rFonts w:ascii="Times New Roman" w:hAnsi="Times New Roman" w:cs="Times New Roman"/>
          <w:sz w:val="24"/>
          <w:szCs w:val="24"/>
        </w:rPr>
        <w:t>XVI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>‒</w:t>
      </w:r>
      <w:r w:rsidRPr="00AA3E44">
        <w:rPr>
          <w:rFonts w:ascii="Times New Roman" w:hAnsi="Times New Roman" w:cs="Times New Roman"/>
          <w:sz w:val="24"/>
          <w:szCs w:val="24"/>
        </w:rPr>
        <w:t>XVII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вв. с учётом обстоятельств изучаемой эпохи и в современной шкале ценностей.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Применение исторических знаний: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объяснять значение памятников истории и культуры России и других стран </w:t>
      </w:r>
      <w:r w:rsidRPr="00AA3E44">
        <w:rPr>
          <w:rFonts w:ascii="Times New Roman" w:hAnsi="Times New Roman" w:cs="Times New Roman"/>
          <w:sz w:val="24"/>
          <w:szCs w:val="24"/>
        </w:rPr>
        <w:t>XVI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>‒</w:t>
      </w:r>
      <w:r w:rsidRPr="00AA3E44">
        <w:rPr>
          <w:rFonts w:ascii="Times New Roman" w:hAnsi="Times New Roman" w:cs="Times New Roman"/>
          <w:sz w:val="24"/>
          <w:szCs w:val="24"/>
        </w:rPr>
        <w:t>XVII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вв. для времени, когда они появились, и для современного общества;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AA3E44">
        <w:rPr>
          <w:rFonts w:ascii="Times New Roman" w:hAnsi="Times New Roman" w:cs="Times New Roman"/>
          <w:sz w:val="24"/>
          <w:szCs w:val="24"/>
        </w:rPr>
        <w:t>XVI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>‒</w:t>
      </w:r>
      <w:r w:rsidRPr="00AA3E44">
        <w:rPr>
          <w:rFonts w:ascii="Times New Roman" w:hAnsi="Times New Roman" w:cs="Times New Roman"/>
          <w:sz w:val="24"/>
          <w:szCs w:val="24"/>
        </w:rPr>
        <w:t>XVII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вв. (в том числе на региональном материале).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Предметные результаты изучения истории </w:t>
      </w: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в 8 классе: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Знание хронологии, работа с хронологией: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называть даты важнейших событий отечественной и всеобщей истории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– начало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в.; определять их принадлежность к историческому периоду, этапу;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– начало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Знание исторических фактов, работа с фактами: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– начало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Работа с исторической картой: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– начало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Работа с историческими источниками: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объяснять назначение исторического источника, раскрывать его информационную ценность;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– начало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из взаимодополняющих письменных, визуальных и вещественных источников.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Историческое описание (реконструкция):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– начало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в., их участниках;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– начало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на основе информации учебника и дополнительных материалов;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– начало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Анализ, объяснение исторических событий, явлений: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– начало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в., изменений, происшедших в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– начале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– начало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– начало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(раскрывать повторяющиеся черты исторических ситуаций, выделять черты сходства и различия).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– начало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в.(выявлять обсуждаемую проблему, мнение автора, приводимые аргументы, оценивать степень их убедительности);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различать в описаниях событий и личностей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– начало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Применение исторических знаний: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раскрывать (объяснять), как сочетались в памятниках культуры России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– начало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европейские влияния и национальные традиции, показывать на примерах;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AA3E44">
        <w:rPr>
          <w:rFonts w:ascii="Times New Roman" w:hAnsi="Times New Roman" w:cs="Times New Roman"/>
          <w:sz w:val="24"/>
          <w:szCs w:val="24"/>
        </w:rPr>
        <w:t>XVIII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– начало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(в том числе на региональном материале).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Предметные результаты изучения истории</w:t>
      </w: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9 классе: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Знание хронологии, работа с хронологией: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называть даты (хронологические границы) важнейших событий и процессов отечественной и всеобщей истории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‒ начала </w:t>
      </w:r>
      <w:r w:rsidRPr="00AA3E44">
        <w:rPr>
          <w:rFonts w:ascii="Times New Roman" w:hAnsi="Times New Roman" w:cs="Times New Roman"/>
          <w:sz w:val="24"/>
          <w:szCs w:val="24"/>
        </w:rPr>
        <w:t>XX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в.; выделять этапы (периоды) в развитии ключевых событий и процессов;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‒ начала </w:t>
      </w:r>
      <w:r w:rsidRPr="00AA3E44">
        <w:rPr>
          <w:rFonts w:ascii="Times New Roman" w:hAnsi="Times New Roman" w:cs="Times New Roman"/>
          <w:sz w:val="24"/>
          <w:szCs w:val="24"/>
        </w:rPr>
        <w:t>XX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определять последовательность событий отечественной и всеобщей истории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‒ начала </w:t>
      </w:r>
      <w:r w:rsidRPr="00AA3E44">
        <w:rPr>
          <w:rFonts w:ascii="Times New Roman" w:hAnsi="Times New Roman" w:cs="Times New Roman"/>
          <w:sz w:val="24"/>
          <w:szCs w:val="24"/>
        </w:rPr>
        <w:t>XX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на основе анализа причинно-следственных связей.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Знание исторических фактов, работа с фактами: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‒ начала </w:t>
      </w:r>
      <w:r w:rsidRPr="00AA3E44">
        <w:rPr>
          <w:rFonts w:ascii="Times New Roman" w:hAnsi="Times New Roman" w:cs="Times New Roman"/>
          <w:sz w:val="24"/>
          <w:szCs w:val="24"/>
        </w:rPr>
        <w:t>XX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Работа с исторической картой: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‒ начала </w:t>
      </w:r>
      <w:r w:rsidRPr="00AA3E44">
        <w:rPr>
          <w:rFonts w:ascii="Times New Roman" w:hAnsi="Times New Roman" w:cs="Times New Roman"/>
          <w:sz w:val="24"/>
          <w:szCs w:val="24"/>
        </w:rPr>
        <w:t>XX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Работа с историческими источниками: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определять тип и вид источника (письменного, визуального);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‒ начала </w:t>
      </w:r>
      <w:r w:rsidRPr="00AA3E44">
        <w:rPr>
          <w:rFonts w:ascii="Times New Roman" w:hAnsi="Times New Roman" w:cs="Times New Roman"/>
          <w:sz w:val="24"/>
          <w:szCs w:val="24"/>
        </w:rPr>
        <w:t>XX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из разных письменных, визуальных и вещественных источников;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различать в тексте письменных источников факты и интерпретации событий прошлого.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Историческое описание (реконструкция):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‒ начала </w:t>
      </w:r>
      <w:r w:rsidRPr="00AA3E44">
        <w:rPr>
          <w:rFonts w:ascii="Times New Roman" w:hAnsi="Times New Roman" w:cs="Times New Roman"/>
          <w:sz w:val="24"/>
          <w:szCs w:val="24"/>
        </w:rPr>
        <w:t>XX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составлять развернутую характеристику исторических личностей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‒ начала </w:t>
      </w:r>
      <w:r w:rsidRPr="00AA3E44">
        <w:rPr>
          <w:rFonts w:ascii="Times New Roman" w:hAnsi="Times New Roman" w:cs="Times New Roman"/>
          <w:sz w:val="24"/>
          <w:szCs w:val="24"/>
        </w:rPr>
        <w:t>XX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с описанием и оценкой их деятельности (сообщение, презентация, эссе);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‒ начале </w:t>
      </w:r>
      <w:r w:rsidRPr="00AA3E44">
        <w:rPr>
          <w:rFonts w:ascii="Times New Roman" w:hAnsi="Times New Roman" w:cs="Times New Roman"/>
          <w:sz w:val="24"/>
          <w:szCs w:val="24"/>
        </w:rPr>
        <w:t>XX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в., показывая изменения, происшедшие в течение рассматриваемого </w:t>
      </w:r>
      <w:proofErr w:type="spellStart"/>
      <w:r w:rsidRPr="00AA3E44">
        <w:rPr>
          <w:rFonts w:ascii="Times New Roman" w:hAnsi="Times New Roman" w:cs="Times New Roman"/>
          <w:sz w:val="24"/>
          <w:szCs w:val="24"/>
          <w:lang w:val="ru-RU"/>
        </w:rPr>
        <w:t>периода;представлять</w:t>
      </w:r>
      <w:proofErr w:type="spellEnd"/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Анализ, объяснение исторических событий, явлений: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‒ начале </w:t>
      </w:r>
      <w:r w:rsidRPr="00AA3E44">
        <w:rPr>
          <w:rFonts w:ascii="Times New Roman" w:hAnsi="Times New Roman" w:cs="Times New Roman"/>
          <w:sz w:val="24"/>
          <w:szCs w:val="24"/>
        </w:rPr>
        <w:t>XX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в., процессов модернизации в мире и 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lastRenderedPageBreak/>
        <w:t>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‒ начала </w:t>
      </w:r>
      <w:r w:rsidRPr="00AA3E44">
        <w:rPr>
          <w:rFonts w:ascii="Times New Roman" w:hAnsi="Times New Roman" w:cs="Times New Roman"/>
          <w:sz w:val="24"/>
          <w:szCs w:val="24"/>
        </w:rPr>
        <w:t>XX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‒ начала </w:t>
      </w:r>
      <w:r w:rsidRPr="00AA3E44">
        <w:rPr>
          <w:rFonts w:ascii="Times New Roman" w:hAnsi="Times New Roman" w:cs="Times New Roman"/>
          <w:sz w:val="24"/>
          <w:szCs w:val="24"/>
        </w:rPr>
        <w:t>XX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‒ начала </w:t>
      </w:r>
      <w:r w:rsidRPr="00AA3E44">
        <w:rPr>
          <w:rFonts w:ascii="Times New Roman" w:hAnsi="Times New Roman" w:cs="Times New Roman"/>
          <w:sz w:val="24"/>
          <w:szCs w:val="24"/>
        </w:rPr>
        <w:t>XX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в., объяснять, что могло лежать в их основе;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b/>
          <w:sz w:val="24"/>
          <w:szCs w:val="24"/>
          <w:lang w:val="ru-RU"/>
        </w:rPr>
        <w:t>Применение исторических знаний: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‒ начала ХХ в. (в том числе на региональном материале);</w:t>
      </w:r>
    </w:p>
    <w:p w:rsidR="007F4BEB" w:rsidRPr="00AA3E44" w:rsidRDefault="00AA3E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объяснять, в чем состоит наследие истории </w:t>
      </w:r>
      <w:r w:rsidRPr="00AA3E44">
        <w:rPr>
          <w:rFonts w:ascii="Times New Roman" w:hAnsi="Times New Roman" w:cs="Times New Roman"/>
          <w:sz w:val="24"/>
          <w:szCs w:val="24"/>
        </w:rPr>
        <w:t>XIX</w:t>
      </w:r>
      <w:r w:rsidRPr="00AA3E44">
        <w:rPr>
          <w:rFonts w:ascii="Times New Roman" w:hAnsi="Times New Roman" w:cs="Times New Roman"/>
          <w:sz w:val="24"/>
          <w:szCs w:val="24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:rsidR="007F4BEB" w:rsidRPr="00AA3E44" w:rsidRDefault="007F4BEB">
      <w:pPr>
        <w:rPr>
          <w:lang w:val="ru-RU"/>
        </w:rPr>
        <w:sectPr w:rsidR="007F4BEB" w:rsidRPr="00AA3E44">
          <w:pgSz w:w="11906" w:h="16383"/>
          <w:pgMar w:top="1134" w:right="850" w:bottom="1134" w:left="1701" w:header="720" w:footer="720" w:gutter="0"/>
          <w:cols w:space="720"/>
        </w:sectPr>
      </w:pPr>
    </w:p>
    <w:p w:rsidR="007F4BEB" w:rsidRDefault="00AA3E44">
      <w:pPr>
        <w:spacing w:after="0"/>
        <w:ind w:left="120"/>
      </w:pPr>
      <w:bookmarkStart w:id="9" w:name="block-62516009"/>
      <w:bookmarkEnd w:id="8"/>
      <w:r w:rsidRPr="00AA3E4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F4BEB" w:rsidRDefault="00AA3E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7F4BE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BEB" w:rsidRDefault="007F4B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BEB" w:rsidRDefault="007F4BE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BEB" w:rsidRDefault="007F4BEB"/>
        </w:tc>
      </w:tr>
      <w:tr w:rsidR="007F4B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  <w:p w:rsidR="007F4BEB" w:rsidRDefault="004B173C">
            <w:r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7F4B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7F4B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Первобытное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4BEB" w:rsidRDefault="007F4BEB"/>
        </w:tc>
      </w:tr>
      <w:tr w:rsidR="007F4B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</w:p>
        </w:tc>
      </w:tr>
      <w:tr w:rsidR="007F4B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Восток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Месопотамии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Средиземноморье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Ассирия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Персидская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держава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Китай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4BEB" w:rsidRDefault="007F4BEB"/>
        </w:tc>
      </w:tr>
      <w:tr w:rsidR="007F4B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Греция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Эллинизм</w:t>
            </w:r>
            <w:proofErr w:type="spellEnd"/>
          </w:p>
        </w:tc>
      </w:tr>
      <w:tr w:rsidR="007F4B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Древнейшая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полисы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Македонские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Эллинизм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4BEB" w:rsidRDefault="007F4BEB"/>
        </w:tc>
      </w:tr>
      <w:tr w:rsidR="007F4B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Рим</w:t>
            </w:r>
            <w:proofErr w:type="spellEnd"/>
          </w:p>
        </w:tc>
      </w:tr>
      <w:tr w:rsidR="007F4B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Средиземноморье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4BEB" w:rsidRDefault="007F4BEB"/>
        </w:tc>
      </w:tr>
      <w:tr w:rsidR="007F4BEB" w:rsidRPr="00AA3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3E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7F4B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4BEB" w:rsidRDefault="007F4BEB"/>
        </w:tc>
      </w:tr>
      <w:tr w:rsidR="007F4B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F4BEB" w:rsidRDefault="007F4BEB"/>
        </w:tc>
      </w:tr>
    </w:tbl>
    <w:p w:rsidR="007F4BEB" w:rsidRDefault="007F4BEB">
      <w:pPr>
        <w:sectPr w:rsidR="007F4B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4BEB" w:rsidRDefault="00AA3E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7F4BEB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BEB" w:rsidRDefault="007F4B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BEB" w:rsidRDefault="007F4BEB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BEB" w:rsidRDefault="007F4BEB"/>
        </w:tc>
      </w:tr>
      <w:tr w:rsidR="007F4B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r w:rsidRPr="00AA3E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3E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V –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конец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XV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7F4B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раннее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Средневековье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Средневековья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4BEB" w:rsidRDefault="007F4BEB"/>
        </w:tc>
      </w:tr>
      <w:tr w:rsidR="007F4BEB" w:rsidRPr="00AA3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3E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AA3E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AA3E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7F4B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4BEB" w:rsidRDefault="007F4BEB"/>
        </w:tc>
      </w:tr>
      <w:tr w:rsidR="007F4BEB" w:rsidRPr="00AA3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3E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7F4B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4BEB" w:rsidRDefault="007F4BEB"/>
        </w:tc>
      </w:tr>
      <w:tr w:rsidR="007F4B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F4BEB" w:rsidRDefault="007F4BEB"/>
        </w:tc>
      </w:tr>
    </w:tbl>
    <w:p w:rsidR="007F4BEB" w:rsidRDefault="007F4BEB">
      <w:pPr>
        <w:sectPr w:rsidR="007F4B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4BEB" w:rsidRDefault="00AA3E44" w:rsidP="00B216B7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7F4BE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BEB" w:rsidRDefault="007F4B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BEB" w:rsidRDefault="007F4BE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BEB" w:rsidRDefault="007F4BEB"/>
        </w:tc>
      </w:tr>
      <w:tr w:rsidR="007F4B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r w:rsidRPr="00AA3E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3E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Конец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XV — XVII в.</w:t>
            </w:r>
          </w:p>
        </w:tc>
      </w:tr>
      <w:tr w:rsidR="007F4B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открытий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4BEB" w:rsidRDefault="007F4BEB"/>
        </w:tc>
      </w:tr>
      <w:tr w:rsidR="007F4BEB" w:rsidRPr="00AA3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3E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AA3E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AA3E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7F4B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Смута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Романовых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4BEB" w:rsidRDefault="007F4BEB"/>
        </w:tc>
      </w:tr>
      <w:tr w:rsidR="007F4BEB" w:rsidRPr="00AA3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3E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7F4B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4BEB" w:rsidRDefault="007F4BEB"/>
        </w:tc>
      </w:tr>
      <w:tr w:rsidR="007F4B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4BEB" w:rsidRDefault="007F4BEB"/>
        </w:tc>
      </w:tr>
    </w:tbl>
    <w:p w:rsidR="007F4BEB" w:rsidRDefault="007F4BEB">
      <w:pPr>
        <w:sectPr w:rsidR="007F4B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4BEB" w:rsidRDefault="00AA3E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7F4BEB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BEB" w:rsidRDefault="007F4B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BEB" w:rsidRDefault="007F4BEB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BEB" w:rsidRDefault="007F4BEB"/>
        </w:tc>
      </w:tr>
      <w:tr w:rsidR="007F4B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r w:rsidRPr="00AA3E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3E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XVIII –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XIX в.</w:t>
            </w:r>
          </w:p>
        </w:tc>
      </w:tr>
      <w:tr w:rsidR="007F4B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4BEB" w:rsidRDefault="007F4BEB"/>
        </w:tc>
      </w:tr>
      <w:tr w:rsidR="007F4BEB" w:rsidRPr="00AA3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3E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AA3E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AA3E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F4B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Александра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4BEB" w:rsidRDefault="007F4BEB"/>
        </w:tc>
      </w:tr>
      <w:tr w:rsidR="007F4B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F4BEB" w:rsidRDefault="007F4BEB"/>
        </w:tc>
      </w:tr>
    </w:tbl>
    <w:p w:rsidR="007F4BEB" w:rsidRDefault="007F4BEB">
      <w:pPr>
        <w:sectPr w:rsidR="007F4B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4BEB" w:rsidRDefault="00AA3E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7F4BE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BEB" w:rsidRDefault="007F4B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BEB" w:rsidRDefault="007F4BE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BEB" w:rsidRDefault="007F4BEB"/>
        </w:tc>
      </w:tr>
      <w:tr w:rsidR="007F4B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r w:rsidRPr="00AA3E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3E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XIХ —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ХХ в.</w:t>
            </w:r>
          </w:p>
        </w:tc>
      </w:tr>
      <w:tr w:rsidR="007F4B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4BEB" w:rsidRDefault="007F4BEB"/>
        </w:tc>
      </w:tr>
      <w:tr w:rsidR="007F4BEB" w:rsidRPr="00AA3E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3E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AA3E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AA3E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F4B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Николая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1880—1890-х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Этнокультурный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Общественная жизнь и общественное 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4BEB" w:rsidRDefault="007F4BEB"/>
        </w:tc>
      </w:tr>
      <w:tr w:rsidR="007F4B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4BEB" w:rsidRDefault="007F4BEB"/>
        </w:tc>
      </w:tr>
    </w:tbl>
    <w:p w:rsidR="007F4BEB" w:rsidRDefault="007F4BEB">
      <w:pPr>
        <w:sectPr w:rsidR="007F4B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4BEB" w:rsidRDefault="007F4BEB">
      <w:pPr>
        <w:sectPr w:rsidR="007F4B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4BEB" w:rsidRDefault="00AA3E44">
      <w:pPr>
        <w:spacing w:after="0"/>
        <w:ind w:left="120"/>
      </w:pPr>
      <w:bookmarkStart w:id="10" w:name="block-6251601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F4BEB" w:rsidRDefault="00AA3E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0"/>
        <w:gridCol w:w="4521"/>
        <w:gridCol w:w="1100"/>
        <w:gridCol w:w="1841"/>
        <w:gridCol w:w="1910"/>
        <w:gridCol w:w="1347"/>
        <w:gridCol w:w="2221"/>
      </w:tblGrid>
      <w:tr w:rsidR="007F4BEB" w:rsidTr="00225306">
        <w:trPr>
          <w:trHeight w:val="144"/>
          <w:tblCellSpacing w:w="20" w:type="nil"/>
        </w:trPr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45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</w:tr>
      <w:tr w:rsidR="007F4BEB" w:rsidTr="00225306">
        <w:trPr>
          <w:trHeight w:val="922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BEB" w:rsidRDefault="007F4B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BEB" w:rsidRDefault="007F4BEB"/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BEB" w:rsidRDefault="007F4B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BEB" w:rsidRDefault="007F4BEB"/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люди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Первобытные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охотники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собиратели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Первобытное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Древнеегипетского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Египта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Египта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Древнеегипетского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Египта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Вавилонское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царство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Палестина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Ассирийская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держава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Персидское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царство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Персидская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держава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Китай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Китай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греков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Гомера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колонизация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Северное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Причерноморье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Афины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Спарта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Греко-персидские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Афинская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демократия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Повседневная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греков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Священный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огонь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Олимпии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Ослабление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Эллады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Возвышение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Македонии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Птолемеев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Эллинизм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царей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республики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обычаи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Италии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Средиземноморья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Риме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Риме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до н. э.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империя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Династии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императоров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христианства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римлян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империя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Pr="00AB201B" w:rsidRDefault="00AB201B">
            <w:pPr>
              <w:spacing w:after="0"/>
              <w:ind w:left="135"/>
              <w:rPr>
                <w:lang w:val="ru-RU"/>
              </w:rPr>
            </w:pPr>
            <w:r w:rsidRPr="00AB201B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Зачем нужно изучать историю Приморского края?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B2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AB201B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</w:tcPr>
          <w:p w:rsidR="00AB201B" w:rsidRPr="00AB201B" w:rsidRDefault="00AB201B" w:rsidP="00AB20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Появление и расселение человека на территории Приморья. 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  <w:r w:rsidRPr="00AB2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</w:tr>
      <w:tr w:rsidR="00AB201B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</w:tcPr>
          <w:p w:rsidR="00AB201B" w:rsidRPr="00AB201B" w:rsidRDefault="00AB201B" w:rsidP="00AB20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Образ жизни и занятия древнейших жителей Приморья.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  <w:r w:rsidRPr="00AB2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</w:tr>
      <w:tr w:rsidR="00AB201B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</w:tcPr>
          <w:p w:rsidR="00AB201B" w:rsidRPr="00AB201B" w:rsidRDefault="00AB201B" w:rsidP="00AB20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История открытия и исследования археологических памятников нашего района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  <w:r w:rsidRPr="00AB2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</w:tr>
      <w:tr w:rsidR="00AB201B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</w:tcPr>
          <w:p w:rsidR="00AB201B" w:rsidRPr="00AB201B" w:rsidRDefault="00AB201B" w:rsidP="00AB20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Неолитическая революция в Приморье. Археологические памятники.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  <w:r w:rsidRPr="00AB2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</w:tr>
      <w:tr w:rsidR="00AB201B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</w:tcPr>
          <w:p w:rsidR="00AB201B" w:rsidRPr="00AB201B" w:rsidRDefault="00AB201B" w:rsidP="00AB20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B201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Промысловый культ. </w:t>
            </w:r>
            <w:r w:rsidRPr="00AB20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Тотемизм. Обряды промыслового культа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  <w:r w:rsidRPr="00AB2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</w:tr>
      <w:tr w:rsidR="00AB201B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</w:tcPr>
          <w:p w:rsidR="00AB201B" w:rsidRPr="00AB201B" w:rsidRDefault="00AB201B" w:rsidP="00AB20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Эпоха бронзы - время развития производящего хозяйства.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  <w:r w:rsidRPr="00AB2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</w:tr>
      <w:tr w:rsidR="00AB201B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</w:tcPr>
          <w:p w:rsidR="00AB201B" w:rsidRPr="00AB201B" w:rsidRDefault="00AB201B" w:rsidP="00AB201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Ранний железный век в Приморье. </w:t>
            </w:r>
            <w:proofErr w:type="spellStart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Янковская</w:t>
            </w:r>
            <w:proofErr w:type="spellEnd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археологическая</w:t>
            </w:r>
            <w:proofErr w:type="spellEnd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культура</w:t>
            </w:r>
            <w:proofErr w:type="spellEnd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</w:tr>
      <w:tr w:rsidR="00AB201B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</w:tcPr>
          <w:p w:rsidR="00AB201B" w:rsidRPr="00AB201B" w:rsidRDefault="00AB201B" w:rsidP="00AB20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B201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Переход племен от каменного века к эпохе металла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  <w:r w:rsidRPr="00AB2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</w:tr>
      <w:tr w:rsidR="00AB201B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</w:tcPr>
          <w:p w:rsidR="00AB201B" w:rsidRPr="00AB201B" w:rsidRDefault="00AB201B" w:rsidP="00AB20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Развитый железный век в Приморье. </w:t>
            </w:r>
            <w:proofErr w:type="spellStart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Археологические</w:t>
            </w:r>
            <w:proofErr w:type="spellEnd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памятники</w:t>
            </w:r>
            <w:proofErr w:type="spellEnd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</w:tr>
      <w:tr w:rsidR="00AB201B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</w:tcPr>
          <w:p w:rsidR="00AB201B" w:rsidRPr="00AB201B" w:rsidRDefault="00AB201B" w:rsidP="00225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20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Культура и религия жителей на территории Приморского края в древности.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  <w:r w:rsidRPr="00AB2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</w:tr>
      <w:tr w:rsidR="00AB201B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</w:tcPr>
          <w:p w:rsidR="00AB201B" w:rsidRPr="00AB201B" w:rsidRDefault="00AB201B" w:rsidP="00225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20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Культура и религия жителей на территории Приморского края в древности.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  <w:r w:rsidRPr="00AB2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Pr="00AB201B" w:rsidRDefault="00AB201B">
            <w:pPr>
              <w:spacing w:after="0"/>
              <w:ind w:left="135"/>
              <w:rPr>
                <w:lang w:val="ru-RU"/>
              </w:rPr>
            </w:pPr>
            <w:r w:rsidRPr="00AB201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«Приморский край в древности»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B2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AB201B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</w:tcPr>
          <w:p w:rsidR="00AB201B" w:rsidRPr="00AB201B" w:rsidRDefault="00AB201B" w:rsidP="00AB20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Племена </w:t>
            </w:r>
            <w:proofErr w:type="spellStart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Мохэ</w:t>
            </w:r>
            <w:proofErr w:type="spellEnd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Уцзи</w:t>
            </w:r>
            <w:proofErr w:type="spellEnd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) - территория расселения, основные занятия, общественный строй. 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  <w:r w:rsidRPr="00AB2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</w:tr>
      <w:tr w:rsidR="00AB201B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</w:tcPr>
          <w:p w:rsidR="00AB201B" w:rsidRPr="00AB201B" w:rsidRDefault="00AB201B" w:rsidP="00AB20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Бохай</w:t>
            </w:r>
            <w:proofErr w:type="spellEnd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– новое государство на Дальнем Востоке. 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  <w:r w:rsidRPr="00AB2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</w:tr>
      <w:tr w:rsidR="00AB201B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</w:tcPr>
          <w:p w:rsidR="00AB201B" w:rsidRPr="00AB201B" w:rsidRDefault="00AB201B" w:rsidP="00AB20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Культура</w:t>
            </w:r>
            <w:proofErr w:type="spellEnd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Бохайского</w:t>
            </w:r>
            <w:proofErr w:type="spellEnd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государства</w:t>
            </w:r>
            <w:proofErr w:type="spellEnd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</w:tr>
      <w:tr w:rsidR="00AB201B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</w:tcPr>
          <w:p w:rsidR="00AB201B" w:rsidRPr="00AB201B" w:rsidRDefault="00AB201B" w:rsidP="00AB20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Приморье</w:t>
            </w:r>
            <w:proofErr w:type="spellEnd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после</w:t>
            </w:r>
            <w:proofErr w:type="spellEnd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разгрома</w:t>
            </w:r>
            <w:proofErr w:type="spellEnd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Бохая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</w:tr>
      <w:tr w:rsidR="00AB201B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</w:tcPr>
          <w:p w:rsidR="00AB201B" w:rsidRPr="00AB201B" w:rsidRDefault="00AB201B" w:rsidP="00AB20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Чжурчжэни</w:t>
            </w:r>
            <w:proofErr w:type="spellEnd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Золотая</w:t>
            </w:r>
            <w:proofErr w:type="spellEnd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империя</w:t>
            </w:r>
            <w:proofErr w:type="spellEnd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чжурчжэней</w:t>
            </w:r>
            <w:proofErr w:type="spellEnd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</w:tr>
      <w:tr w:rsidR="00AB201B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</w:tcPr>
          <w:p w:rsidR="00AB201B" w:rsidRPr="00AB201B" w:rsidRDefault="00AB201B" w:rsidP="00AB201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20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 чжурчжэней. Общество, государство, военное дело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  <w:r w:rsidRPr="00AB2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</w:tr>
      <w:tr w:rsidR="00AB201B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</w:tcPr>
          <w:p w:rsidR="00AB201B" w:rsidRPr="00AB201B" w:rsidRDefault="00AB201B" w:rsidP="00AB201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20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 чжурчжэней. Общество, государство, военное дело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  <w:r w:rsidRPr="00AB2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</w:tr>
      <w:tr w:rsidR="00AB201B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</w:tcPr>
          <w:p w:rsidR="00AB201B" w:rsidRPr="00AB201B" w:rsidRDefault="00AB201B" w:rsidP="00AB20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Жизнь чжурчжэней. Экономика, культура, быт.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  <w:r w:rsidRPr="00AB2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</w:tr>
      <w:tr w:rsidR="00AB201B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</w:tcPr>
          <w:p w:rsidR="00AB201B" w:rsidRPr="00AB201B" w:rsidRDefault="00AB201B" w:rsidP="00AB20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Государство</w:t>
            </w:r>
            <w:proofErr w:type="spellEnd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Восточное</w:t>
            </w:r>
            <w:proofErr w:type="spellEnd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Ся</w:t>
            </w:r>
            <w:proofErr w:type="spellEnd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</w:tr>
      <w:tr w:rsidR="00AB201B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</w:tcPr>
          <w:p w:rsidR="00AB201B" w:rsidRPr="00AB201B" w:rsidRDefault="00AB201B" w:rsidP="00AB20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Приморье после разгрома чжурчжэньской империи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  <w:r w:rsidRPr="00AB2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</w:tr>
      <w:tr w:rsidR="00AB201B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</w:tcPr>
          <w:p w:rsidR="00AB201B" w:rsidRPr="00AB201B" w:rsidRDefault="00AB201B" w:rsidP="00AB20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Приморье после разгрома чжурчжэньской империи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  <w:r w:rsidRPr="00AB2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</w:tr>
      <w:tr w:rsidR="00225306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7F4BEB" w:rsidRPr="00AB201B" w:rsidRDefault="00AB201B">
            <w:pPr>
              <w:spacing w:after="0"/>
              <w:ind w:left="135"/>
              <w:rPr>
                <w:lang w:val="ru-RU"/>
              </w:rPr>
            </w:pPr>
            <w:r w:rsidRPr="00AB201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«Приморский край в Средневековье»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B2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AB201B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</w:tcPr>
          <w:p w:rsidR="00AB201B" w:rsidRPr="00AB201B" w:rsidRDefault="00AB201B" w:rsidP="00AB20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Откуда появились удэгейцы, нанайцы и тазы в Приморском крае 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  <w:r w:rsidRPr="00AB2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</w:tr>
      <w:tr w:rsidR="00AB201B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</w:tcPr>
          <w:p w:rsidR="00AB201B" w:rsidRPr="00AB201B" w:rsidRDefault="00AB201B" w:rsidP="00AB201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Хозяйство</w:t>
            </w:r>
            <w:proofErr w:type="spellEnd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коренных</w:t>
            </w:r>
            <w:proofErr w:type="spellEnd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народов</w:t>
            </w:r>
            <w:proofErr w:type="spellEnd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Приморья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</w:tr>
      <w:tr w:rsidR="00AB201B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</w:tcPr>
          <w:p w:rsidR="00AB201B" w:rsidRPr="00AB201B" w:rsidRDefault="00AB201B" w:rsidP="00AB20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201B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AB2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201B">
              <w:rPr>
                <w:rFonts w:ascii="Times New Roman" w:hAnsi="Times New Roman" w:cs="Times New Roman"/>
                <w:sz w:val="24"/>
                <w:szCs w:val="24"/>
              </w:rPr>
              <w:t>коренных</w:t>
            </w:r>
            <w:proofErr w:type="spellEnd"/>
            <w:r w:rsidRPr="00AB2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201B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proofErr w:type="spellEnd"/>
            <w:r w:rsidRPr="00AB2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201B">
              <w:rPr>
                <w:rFonts w:ascii="Times New Roman" w:hAnsi="Times New Roman" w:cs="Times New Roman"/>
                <w:sz w:val="24"/>
                <w:szCs w:val="24"/>
              </w:rPr>
              <w:t>Приморья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</w:tr>
      <w:tr w:rsidR="00AB201B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</w:tcPr>
          <w:p w:rsidR="00AB201B" w:rsidRPr="00AB201B" w:rsidRDefault="00AB201B" w:rsidP="00AB20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201B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AB2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201B">
              <w:rPr>
                <w:rFonts w:ascii="Times New Roman" w:hAnsi="Times New Roman" w:cs="Times New Roman"/>
                <w:sz w:val="24"/>
                <w:szCs w:val="24"/>
              </w:rPr>
              <w:t>коренных</w:t>
            </w:r>
            <w:proofErr w:type="spellEnd"/>
            <w:r w:rsidRPr="00AB2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201B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proofErr w:type="spellEnd"/>
            <w:r w:rsidRPr="00AB2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201B">
              <w:rPr>
                <w:rFonts w:ascii="Times New Roman" w:hAnsi="Times New Roman" w:cs="Times New Roman"/>
                <w:sz w:val="24"/>
                <w:szCs w:val="24"/>
              </w:rPr>
              <w:t>Приморья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</w:tr>
      <w:tr w:rsidR="00AB201B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</w:tcPr>
          <w:p w:rsidR="00AB201B" w:rsidRPr="00AB201B" w:rsidRDefault="00AB201B" w:rsidP="00AB201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20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Мифы и легенды коренных народов Приморья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  <w:r w:rsidRPr="00AB2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</w:tr>
      <w:tr w:rsidR="00AB201B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</w:tcPr>
          <w:p w:rsidR="00AB201B" w:rsidRPr="00AB201B" w:rsidRDefault="00AB201B" w:rsidP="00AB201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20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Мифы и легенды коренных народов Приморья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  <w:r w:rsidRPr="00AB2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</w:tr>
      <w:tr w:rsidR="00AB201B" w:rsidTr="00225306">
        <w:trPr>
          <w:trHeight w:val="144"/>
          <w:tblCellSpacing w:w="20" w:type="nil"/>
        </w:trPr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B201B" w:rsidRPr="00225306" w:rsidRDefault="00AB201B" w:rsidP="00AB201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  <w:r w:rsidR="00225306">
              <w:rPr>
                <w:rFonts w:ascii="Times New Roman" w:hAnsi="Times New Roman"/>
                <w:color w:val="000000"/>
                <w:sz w:val="24"/>
                <w:lang w:val="ru-RU"/>
              </w:rPr>
              <w:t>-102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</w:tcPr>
          <w:p w:rsidR="00AB201B" w:rsidRPr="00AB201B" w:rsidRDefault="00AB201B" w:rsidP="00AB20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201B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  <w:r w:rsidRPr="00AB201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B201B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  <w:proofErr w:type="spellEnd"/>
            <w:r w:rsidRPr="00AB2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201B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  <w:proofErr w:type="spellEnd"/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B201B" w:rsidRPr="00225306" w:rsidRDefault="00AB201B" w:rsidP="00AB20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2530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201B" w:rsidRDefault="00AB201B" w:rsidP="00AB201B">
            <w:pPr>
              <w:spacing w:after="0"/>
              <w:ind w:left="135"/>
            </w:pPr>
          </w:p>
        </w:tc>
      </w:tr>
      <w:tr w:rsidR="007F4BEB" w:rsidTr="002253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4BEB" w:rsidRPr="00225306" w:rsidRDefault="00AA3E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53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7F4BEB" w:rsidRPr="00225306" w:rsidRDefault="00AA3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3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5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Pr="00225306" w:rsidRDefault="00AA3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Pr="00225306" w:rsidRDefault="00AA3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4BEB" w:rsidRPr="00225306" w:rsidRDefault="007F4B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4BEB" w:rsidRDefault="007F4BEB">
      <w:pPr>
        <w:sectPr w:rsidR="007F4B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4BEB" w:rsidRDefault="00AA3E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4565"/>
        <w:gridCol w:w="1158"/>
        <w:gridCol w:w="1841"/>
        <w:gridCol w:w="1910"/>
        <w:gridCol w:w="1347"/>
        <w:gridCol w:w="2221"/>
      </w:tblGrid>
      <w:tr w:rsidR="007F4BEB" w:rsidTr="00E406AD">
        <w:trPr>
          <w:trHeight w:val="144"/>
          <w:tblCellSpacing w:w="20" w:type="nil"/>
        </w:trPr>
        <w:tc>
          <w:tcPr>
            <w:tcW w:w="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4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BEB" w:rsidRDefault="007F4B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BEB" w:rsidRDefault="007F4BEB"/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BEB" w:rsidRDefault="007F4B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BEB" w:rsidRDefault="007F4BEB"/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королевства </w:t>
            </w:r>
            <w:proofErr w:type="spellStart"/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Хлодвига</w:t>
            </w:r>
            <w:proofErr w:type="spellEnd"/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империи Карла Великого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Сеньоры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вассалы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Католическая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духовенство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Крестьяне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горожане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походы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Африки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доколумбовой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Америки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династии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Рюриковичей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Святом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Святом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Ярослава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Мудрого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Ярослава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Мудрого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Мономахе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раздробленность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Новгородская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Новгородская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Юго-Западная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Чингисхан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империя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запада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запада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Возвышение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Москвы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Куликовом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Куликовом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</w:t>
            </w:r>
            <w:r w:rsidR="00225306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</w:t>
            </w:r>
            <w:r w:rsidR="00225306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r w:rsidR="0022530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Василия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III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Василия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III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Всероссийская 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E406AD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E406AD" w:rsidRPr="00E406AD" w:rsidRDefault="00E406AD" w:rsidP="00E406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6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Наш край в </w:t>
            </w:r>
            <w:r w:rsidRPr="00E406AD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E406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406AD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E406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вв. Расширение восточных границ русского государства в </w:t>
            </w:r>
            <w:r w:rsidRPr="00E406AD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E406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веке. </w:t>
            </w:r>
            <w:proofErr w:type="spellStart"/>
            <w:r w:rsidRPr="00E406AD">
              <w:rPr>
                <w:rFonts w:ascii="Times New Roman" w:hAnsi="Times New Roman" w:cs="Times New Roman"/>
                <w:sz w:val="24"/>
                <w:szCs w:val="24"/>
              </w:rPr>
              <w:t>Землепроходцы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</w:pPr>
          </w:p>
        </w:tc>
      </w:tr>
      <w:tr w:rsidR="00E406AD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E406AD" w:rsidRPr="00E406AD" w:rsidRDefault="00E406AD" w:rsidP="00E406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06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и изучение дальневосточных земель в </w:t>
            </w:r>
            <w:r w:rsidRPr="00E406AD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E406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веке.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  <w:r w:rsidRPr="00E406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</w:pPr>
          </w:p>
        </w:tc>
      </w:tr>
      <w:tr w:rsidR="00E406AD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E406AD" w:rsidRPr="00E406AD" w:rsidRDefault="00E406AD" w:rsidP="00E406A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40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Вводный урок «Мое Приморье» Актуализация знаний.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  <w:r w:rsidRPr="00E406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</w:pPr>
          </w:p>
        </w:tc>
      </w:tr>
      <w:tr w:rsidR="00E406AD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E406AD" w:rsidRPr="00E406AD" w:rsidRDefault="00E406AD" w:rsidP="00E406A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40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Развитие Российско-китайских отношений. Амурские экспедиции под руководством Г.И. Невельского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  <w:r w:rsidRPr="00E406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</w:pPr>
          </w:p>
        </w:tc>
      </w:tr>
      <w:tr w:rsidR="00E406AD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E406AD" w:rsidRPr="00E406AD" w:rsidRDefault="00E406AD" w:rsidP="00E406A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40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Вхождение Приморья в состав Российского государства.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  <w:r w:rsidRPr="00E406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</w:pPr>
          </w:p>
        </w:tc>
      </w:tr>
      <w:tr w:rsidR="00E406AD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E406AD" w:rsidRPr="00E406AD" w:rsidRDefault="00E406AD" w:rsidP="00E406A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40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Организация переселения в Южно-Уссурийский край.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  <w:r w:rsidRPr="00E406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</w:pPr>
          </w:p>
        </w:tc>
      </w:tr>
      <w:tr w:rsidR="00E406AD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E406AD" w:rsidRPr="00E406AD" w:rsidRDefault="00E406AD" w:rsidP="00E406A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40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Этапы и особенности заселения Приморского края.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  <w:r w:rsidRPr="00E406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</w:pPr>
          </w:p>
        </w:tc>
      </w:tr>
      <w:tr w:rsidR="00E406AD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E406AD" w:rsidRPr="00E406AD" w:rsidRDefault="00E406AD" w:rsidP="00E406A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40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История возникновения городов (сел) Приморского края. Уклад жизни и быт первых переселенцев.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  <w:r w:rsidRPr="00E406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</w:pPr>
          </w:p>
        </w:tc>
      </w:tr>
      <w:tr w:rsidR="00E406AD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E406AD" w:rsidRPr="00E406AD" w:rsidRDefault="00E406AD" w:rsidP="00E406A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40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История моего города (села). (Музейный урок)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  <w:r w:rsidRPr="00E406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</w:pPr>
          </w:p>
        </w:tc>
      </w:tr>
      <w:tr w:rsidR="00E406AD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E406AD" w:rsidRPr="00E406AD" w:rsidRDefault="00E406AD" w:rsidP="00E406A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40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Приморская область: административно-территориальное деление и управление.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  <w:r w:rsidRPr="00E406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</w:pPr>
          </w:p>
        </w:tc>
      </w:tr>
      <w:tr w:rsidR="00E406AD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E406AD" w:rsidRPr="00E406AD" w:rsidRDefault="00E406AD" w:rsidP="00E406A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0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Экономическое развитие во второй половине </w:t>
            </w:r>
            <w:r w:rsidRPr="00E40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XIX</w:t>
            </w:r>
            <w:r w:rsidRPr="00E40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— начале </w:t>
            </w:r>
            <w:r w:rsidRPr="00E40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XX</w:t>
            </w:r>
            <w:r w:rsidRPr="00E40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века. </w:t>
            </w:r>
            <w:proofErr w:type="spellStart"/>
            <w:r w:rsidRPr="00E40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</w:t>
            </w:r>
            <w:proofErr w:type="spellEnd"/>
            <w:r w:rsidRPr="00E40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0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хозяйства</w:t>
            </w:r>
            <w:proofErr w:type="spellEnd"/>
            <w:r w:rsidRPr="00E40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E40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возникновение</w:t>
            </w:r>
            <w:proofErr w:type="spellEnd"/>
            <w:r w:rsidRPr="00E40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0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промышленности</w:t>
            </w:r>
            <w:proofErr w:type="spellEnd"/>
            <w:r w:rsidRPr="00E40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</w:pPr>
          </w:p>
        </w:tc>
      </w:tr>
      <w:tr w:rsidR="00E406AD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E406AD" w:rsidRPr="00E406AD" w:rsidRDefault="00E406AD" w:rsidP="00E406A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40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Культурная и религиозная жизнь в Приморье.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  <w:r w:rsidRPr="00E406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</w:pPr>
          </w:p>
        </w:tc>
      </w:tr>
      <w:tr w:rsidR="00E406AD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E406AD" w:rsidRPr="00E406AD" w:rsidRDefault="00E406AD" w:rsidP="00E406A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40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Край-воин. История Уссурийского казачества.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  <w:r w:rsidRPr="00E406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</w:pPr>
          </w:p>
        </w:tc>
      </w:tr>
      <w:tr w:rsidR="00E406AD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E406AD" w:rsidRPr="00E406AD" w:rsidRDefault="00E406AD" w:rsidP="00E406A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0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Приморье в годы русско-японской войны. </w:t>
            </w:r>
            <w:proofErr w:type="spellStart"/>
            <w:r w:rsidRPr="00E40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  <w:proofErr w:type="spellEnd"/>
            <w:r w:rsidRPr="00E40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0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Владивостокской</w:t>
            </w:r>
            <w:proofErr w:type="spellEnd"/>
            <w:r w:rsidRPr="00E40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0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крепости</w:t>
            </w:r>
            <w:proofErr w:type="spellEnd"/>
            <w:r w:rsidRPr="00E40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</w:pPr>
          </w:p>
        </w:tc>
      </w:tr>
      <w:tr w:rsidR="00E406AD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E406AD" w:rsidRPr="00E406AD" w:rsidRDefault="00E406AD" w:rsidP="00E406A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40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Урок обобщения «Приморье в </w:t>
            </w:r>
            <w:r w:rsidRPr="00E40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XIX</w:t>
            </w:r>
            <w:r w:rsidRPr="00E40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— начале </w:t>
            </w:r>
            <w:r w:rsidRPr="00E40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XX</w:t>
            </w:r>
            <w:r w:rsidRPr="00E40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века»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  <w:r w:rsidRPr="00E406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</w:pPr>
          </w:p>
        </w:tc>
      </w:tr>
      <w:tr w:rsidR="00E406AD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E406AD" w:rsidRPr="00E406AD" w:rsidRDefault="00E406AD" w:rsidP="00E406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06AD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  <w:r w:rsidRPr="00E406A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406AD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  <w:proofErr w:type="spellEnd"/>
            <w:r w:rsidRPr="00E40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06AD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</w:pPr>
          </w:p>
        </w:tc>
      </w:tr>
      <w:tr w:rsidR="00E406AD" w:rsidTr="00E406A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E406AD" w:rsidRPr="00E406AD" w:rsidRDefault="00E406AD" w:rsidP="00E406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06AD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  <w:r w:rsidRPr="00E406A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406AD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  <w:proofErr w:type="spellEnd"/>
            <w:r w:rsidRPr="00E40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06AD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406AD" w:rsidRDefault="00E406AD" w:rsidP="00E406AD">
            <w:pPr>
              <w:spacing w:after="0"/>
              <w:ind w:left="135"/>
            </w:pPr>
          </w:p>
        </w:tc>
      </w:tr>
      <w:tr w:rsidR="007F4BEB" w:rsidTr="00E406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4BEB" w:rsidRDefault="007F4BEB"/>
        </w:tc>
      </w:tr>
    </w:tbl>
    <w:p w:rsidR="007F4BEB" w:rsidRDefault="007F4BEB">
      <w:pPr>
        <w:sectPr w:rsidR="007F4B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4BEB" w:rsidRDefault="00AA3E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7"/>
        <w:gridCol w:w="4394"/>
        <w:gridCol w:w="1200"/>
        <w:gridCol w:w="1841"/>
        <w:gridCol w:w="1910"/>
        <w:gridCol w:w="1347"/>
        <w:gridCol w:w="2221"/>
      </w:tblGrid>
      <w:tr w:rsidR="007F4BEB" w:rsidTr="00FF41FC">
        <w:trPr>
          <w:trHeight w:val="144"/>
          <w:tblCellSpacing w:w="20" w:type="nil"/>
        </w:trPr>
        <w:tc>
          <w:tcPr>
            <w:tcW w:w="11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43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BEB" w:rsidRDefault="007F4B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BEB" w:rsidRDefault="007F4BEB"/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BEB" w:rsidRDefault="007F4B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BEB" w:rsidRDefault="007F4BEB"/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открытия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Контрреформация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монархия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Нидерланды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расцвету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абсолютизма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Англии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Возрождения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Возрождения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1533–1547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1533–1547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Ивана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IV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Ивана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IV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Завершение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Ивана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Грозного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Завершение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Ивана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Грозного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Апогей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Всеконечное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Апогей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Всеконечное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Спасители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Спасители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proofErr w:type="spellStart"/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Встречь</w:t>
            </w:r>
            <w:proofErr w:type="spellEnd"/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солнцу»: освоение Сибири и Дальнего Востока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XVII в.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«Россия при первых Романовых»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FF41FC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</w:tcPr>
          <w:p w:rsidR="00FF41FC" w:rsidRPr="00FF41FC" w:rsidRDefault="00FF41FC" w:rsidP="00FF41FC">
            <w:pPr>
              <w:spacing w:after="0"/>
              <w:ind w:left="1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Приморье в годы Первой мировой войны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  <w:r w:rsidRPr="00FF4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</w:pPr>
          </w:p>
        </w:tc>
      </w:tr>
      <w:tr w:rsidR="00FF41FC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</w:tcPr>
          <w:p w:rsidR="00FF41FC" w:rsidRPr="00FF41FC" w:rsidRDefault="00FF41FC" w:rsidP="00FF41FC">
            <w:pPr>
              <w:spacing w:after="0"/>
              <w:ind w:left="1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События 1917 года в Приморье: имена героев революции на карте Владивостока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  <w:r w:rsidRPr="00FF4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</w:pPr>
          </w:p>
        </w:tc>
      </w:tr>
      <w:tr w:rsidR="00FF41FC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</w:tcPr>
          <w:p w:rsidR="00FF41FC" w:rsidRPr="00FF41FC" w:rsidRDefault="00FF41FC" w:rsidP="00FF41FC">
            <w:pPr>
              <w:spacing w:after="0"/>
              <w:ind w:left="1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Интервенция и партизанское движение в крае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  <w:r w:rsidRPr="00FF4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</w:pPr>
          </w:p>
        </w:tc>
      </w:tr>
      <w:tr w:rsidR="00FF41FC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</w:tcPr>
          <w:p w:rsidR="00FF41FC" w:rsidRPr="00FF41FC" w:rsidRDefault="00FF41FC" w:rsidP="00FF41FC">
            <w:pPr>
              <w:spacing w:after="0"/>
              <w:ind w:left="1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Развитие экономики края в 1930-е гг.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  <w:r w:rsidRPr="00FF4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</w:pPr>
          </w:p>
        </w:tc>
      </w:tr>
      <w:tr w:rsidR="00FF41FC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</w:tcPr>
          <w:p w:rsidR="00FF41FC" w:rsidRPr="00FF41FC" w:rsidRDefault="00FF41FC" w:rsidP="00FF41FC">
            <w:pPr>
              <w:spacing w:after="0"/>
              <w:ind w:left="1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События</w:t>
            </w:r>
            <w:proofErr w:type="spellEnd"/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озере</w:t>
            </w:r>
            <w:proofErr w:type="spellEnd"/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Хасан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</w:pPr>
          </w:p>
        </w:tc>
      </w:tr>
      <w:tr w:rsidR="00FF41FC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</w:tcPr>
          <w:p w:rsidR="00FF41FC" w:rsidRPr="00FF41FC" w:rsidRDefault="00FF41FC" w:rsidP="00FF41FC">
            <w:pPr>
              <w:spacing w:after="0"/>
              <w:ind w:left="1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Трудовой подвиг приморцев в годы Великой Отечественной войны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  <w:r w:rsidRPr="00FF4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</w:pPr>
          </w:p>
        </w:tc>
      </w:tr>
      <w:tr w:rsidR="00FF41FC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</w:tcPr>
          <w:p w:rsidR="00FF41FC" w:rsidRPr="00FF41FC" w:rsidRDefault="00FF41FC" w:rsidP="00FF41FC">
            <w:pPr>
              <w:spacing w:after="0"/>
              <w:ind w:left="1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Приморцы</w:t>
            </w:r>
            <w:proofErr w:type="spellEnd"/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защитники</w:t>
            </w:r>
            <w:proofErr w:type="spellEnd"/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родины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</w:pPr>
          </w:p>
        </w:tc>
      </w:tr>
      <w:tr w:rsidR="00FF41FC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</w:tcPr>
          <w:p w:rsidR="00FF41FC" w:rsidRPr="00FF41FC" w:rsidRDefault="00FF41FC" w:rsidP="00FF41FC">
            <w:pPr>
              <w:spacing w:after="0"/>
              <w:ind w:left="1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Экономическое развитие края во второй половине ХХ века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  <w:r w:rsidRPr="00FF4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</w:pPr>
          </w:p>
        </w:tc>
      </w:tr>
      <w:tr w:rsidR="00FF41FC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</w:tcPr>
          <w:p w:rsidR="00FF41FC" w:rsidRPr="00FF41FC" w:rsidRDefault="00FF41FC" w:rsidP="00FF41FC">
            <w:pPr>
              <w:spacing w:after="0"/>
              <w:ind w:left="1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Культурная</w:t>
            </w:r>
            <w:proofErr w:type="spellEnd"/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жизнь</w:t>
            </w:r>
            <w:proofErr w:type="spellEnd"/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Приморья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</w:pPr>
          </w:p>
        </w:tc>
      </w:tr>
      <w:tr w:rsidR="00FF41FC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</w:tcPr>
          <w:p w:rsidR="00FF41FC" w:rsidRPr="00FF41FC" w:rsidRDefault="00FF41FC" w:rsidP="00FF41FC">
            <w:pPr>
              <w:spacing w:after="0"/>
              <w:ind w:left="1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Приморский край в период радикальных перемен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  <w:r w:rsidRPr="00FF4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</w:pPr>
          </w:p>
        </w:tc>
      </w:tr>
      <w:tr w:rsidR="00FF41FC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</w:tcPr>
          <w:p w:rsidR="00FF41FC" w:rsidRPr="00FF41FC" w:rsidRDefault="00FF41FC" w:rsidP="00FF41FC">
            <w:pPr>
              <w:spacing w:after="0"/>
              <w:ind w:left="1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Экономическое развитие края в начале века. Приморье в АТР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</w:pPr>
          </w:p>
        </w:tc>
      </w:tr>
      <w:tr w:rsidR="00FF41FC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</w:tcPr>
          <w:p w:rsidR="00FF41FC" w:rsidRPr="00FF41FC" w:rsidRDefault="00FF41FC" w:rsidP="00FF41FC">
            <w:pPr>
              <w:spacing w:after="0"/>
              <w:ind w:left="1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Социально-экономическое развитие моего города, округа, муниципалитета в начале </w:t>
            </w:r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XXI</w:t>
            </w:r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  <w:r w:rsidRPr="00FF4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</w:pPr>
          </w:p>
        </w:tc>
      </w:tr>
      <w:tr w:rsidR="00FF41FC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</w:tcPr>
          <w:p w:rsidR="00FF41FC" w:rsidRPr="00FF41FC" w:rsidRDefault="00FF41FC" w:rsidP="00FF41FC">
            <w:pPr>
              <w:spacing w:after="0"/>
              <w:ind w:left="1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Наши</w:t>
            </w:r>
            <w:proofErr w:type="spellEnd"/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земляки</w:t>
            </w:r>
            <w:proofErr w:type="spellEnd"/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герои</w:t>
            </w:r>
            <w:proofErr w:type="spellEnd"/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СВО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</w:pPr>
          </w:p>
        </w:tc>
      </w:tr>
      <w:tr w:rsidR="00FF41FC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</w:tcPr>
          <w:p w:rsidR="00FF41FC" w:rsidRPr="00FF41FC" w:rsidRDefault="00FF41FC" w:rsidP="00FF41FC">
            <w:pPr>
              <w:spacing w:after="0"/>
              <w:ind w:left="1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Урок обобщения «Приморье в </w:t>
            </w:r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XX</w:t>
            </w:r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— начале </w:t>
            </w:r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XXI</w:t>
            </w:r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века»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  <w:r w:rsidRPr="00FF4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</w:pPr>
          </w:p>
        </w:tc>
      </w:tr>
      <w:tr w:rsidR="00FF41FC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</w:tcPr>
          <w:p w:rsidR="00FF41FC" w:rsidRPr="00FF41FC" w:rsidRDefault="00FF41FC" w:rsidP="00FF41FC">
            <w:pPr>
              <w:spacing w:after="0"/>
              <w:ind w:left="1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Подготовка и защита проектов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</w:pPr>
          </w:p>
        </w:tc>
      </w:tr>
      <w:tr w:rsidR="00FF41FC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</w:tcPr>
          <w:p w:rsidR="00FF41FC" w:rsidRPr="00FF41FC" w:rsidRDefault="00FF41FC" w:rsidP="00FF41FC">
            <w:pPr>
              <w:spacing w:after="0"/>
              <w:ind w:left="1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Подготовка и защита проектов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</w:pPr>
          </w:p>
        </w:tc>
      </w:tr>
      <w:tr w:rsidR="00FF41FC" w:rsidTr="00FF41FC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385" w:type="dxa"/>
            <w:tcMar>
              <w:top w:w="50" w:type="dxa"/>
              <w:left w:w="100" w:type="dxa"/>
            </w:tcMar>
          </w:tcPr>
          <w:p w:rsidR="00FF41FC" w:rsidRPr="00FF41FC" w:rsidRDefault="00FF41FC" w:rsidP="00FF41FC">
            <w:pPr>
              <w:spacing w:after="0"/>
              <w:ind w:left="1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F41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Подготовка и защита проектов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F41FC" w:rsidRDefault="00FF41FC" w:rsidP="00FF41FC">
            <w:pPr>
              <w:spacing w:after="0"/>
              <w:ind w:left="135"/>
            </w:pPr>
          </w:p>
        </w:tc>
      </w:tr>
      <w:tr w:rsidR="007F4BEB" w:rsidTr="00FF41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4BEB" w:rsidRDefault="007F4BEB"/>
        </w:tc>
      </w:tr>
    </w:tbl>
    <w:p w:rsidR="007F4BEB" w:rsidRDefault="007F4BEB">
      <w:pPr>
        <w:sectPr w:rsidR="007F4B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4BEB" w:rsidRDefault="00AA3E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4348"/>
        <w:gridCol w:w="1299"/>
        <w:gridCol w:w="1841"/>
        <w:gridCol w:w="1910"/>
        <w:gridCol w:w="1347"/>
        <w:gridCol w:w="2221"/>
      </w:tblGrid>
      <w:tr w:rsidR="007F4BEB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BEB" w:rsidRDefault="007F4B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BEB" w:rsidRDefault="007F4BEB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BEB" w:rsidRDefault="007F4B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BEB" w:rsidRDefault="007F4BEB"/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Просвещения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порядка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порядка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поисках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равновесия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поисках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равновесия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Успешные и безуспешные реформы французских королей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европейцев: старое и новое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воспитание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контроля по теме «Век перемен»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Великобритания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против метрополии. Образование США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Французской революции и её итоги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Османская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Иран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независимости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закрываясь от Запада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путь к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Африка во времена расцвета работорговли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XVIII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XVIII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Пётр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реформатора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Петровских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преобразований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Северная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Полтавская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виктория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Северная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Полтавская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виктория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война: от Полтавы до </w:t>
            </w:r>
            <w:proofErr w:type="spellStart"/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Ништадтского</w:t>
            </w:r>
            <w:proofErr w:type="spellEnd"/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государство в период реформ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Преображённая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Преображённая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дворцовых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переворотов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дворцовых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переворотов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заветам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Великого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заветам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Великого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монархия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Екатерины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монархия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Екатерины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протест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протест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: западное направление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«Непросвещённый абсолютизм»: внутренняя 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Павла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«Государство при армии»: жизнь и служба в императорских войсках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» Всероссийская проверочная работа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мероприятия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императора</w:t>
            </w:r>
            <w:proofErr w:type="spell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Недаром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помнит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Недаром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помнит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Заграничные походы русской армии. Венский конгресс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Либеральные и консервативные тенденции в политике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1815—1825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повторения и обобщения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контроля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4BEB" w:rsidRDefault="007F4BEB"/>
        </w:tc>
      </w:tr>
    </w:tbl>
    <w:p w:rsidR="007F4BEB" w:rsidRDefault="007F4BEB">
      <w:pPr>
        <w:sectPr w:rsidR="007F4B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4BEB" w:rsidRDefault="00AA3E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2"/>
        <w:gridCol w:w="4330"/>
        <w:gridCol w:w="1319"/>
        <w:gridCol w:w="1841"/>
        <w:gridCol w:w="1910"/>
        <w:gridCol w:w="1347"/>
        <w:gridCol w:w="2221"/>
      </w:tblGrid>
      <w:tr w:rsidR="007F4BEB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BEB" w:rsidRDefault="007F4B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BEB" w:rsidRDefault="007F4BE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BEB" w:rsidRDefault="007F4B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BEB" w:rsidRDefault="007F4B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BEB" w:rsidRDefault="007F4BEB"/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делает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рывок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Путём реформ: государство, парламенты, партии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сила, менявшая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Франция и Южная Европа: путями революций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и Юго-Восточная Европа: империи и 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расколотый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«мастерская мира» сдаёт позиции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Франция: Вторая империя и Третья республика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Германия: от «железа и крови» к «месту под солнцем»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Италия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запоздавшая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позолоченный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на осколках былого величия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Индия и Афганистан: подчинение и борьба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разные ответы на вызовы модернизации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захваты и эксплуатация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нелёгкий груз независимости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империя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мероприятия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межнациональные отношения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Кавказская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1825—1852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России в 1830—1850-х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быту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Просвещение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разработка реформ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Крестьянская реформа 1861 г., её значение и последствия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1860—1870-х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Русско-турецкая война 1877—1878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самодержавие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Александра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экономике и социальном строе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Александра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Достижения российской науки и образования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её общественное значение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 и перемены в повседневной жизни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народов и национальных культур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динамика развития и противоречия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страны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: начало правления. Политическое развитие страны в 1894—1904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Русско-японская война 1904—1905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и политические реформы 1905—1907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реформы П. Столыпина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развитие страны в 1907—1914 </w:t>
            </w:r>
            <w:proofErr w:type="spellStart"/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народного просвещения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 и контроля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4BEB" w:rsidRDefault="007F4BEB">
            <w:pPr>
              <w:spacing w:after="0"/>
              <w:ind w:left="135"/>
            </w:pPr>
          </w:p>
        </w:tc>
      </w:tr>
      <w:tr w:rsidR="007F4B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4BEB" w:rsidRPr="00AA3E44" w:rsidRDefault="00AA3E44">
            <w:pPr>
              <w:spacing w:after="0"/>
              <w:ind w:left="135"/>
              <w:rPr>
                <w:lang w:val="ru-RU"/>
              </w:rPr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 w:rsidRPr="00AA3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4BEB" w:rsidRDefault="00AA3E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4BEB" w:rsidRDefault="007F4BEB"/>
        </w:tc>
      </w:tr>
    </w:tbl>
    <w:p w:rsidR="007F4BEB" w:rsidRDefault="007F4BEB">
      <w:pPr>
        <w:sectPr w:rsidR="007F4B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4BEB" w:rsidRDefault="007F4BEB">
      <w:pPr>
        <w:sectPr w:rsidR="007F4B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4BEB" w:rsidRPr="004B173C" w:rsidRDefault="00AA3E44">
      <w:pPr>
        <w:spacing w:after="0"/>
        <w:ind w:left="120"/>
        <w:rPr>
          <w:lang w:val="ru-RU"/>
        </w:rPr>
      </w:pPr>
      <w:bookmarkStart w:id="11" w:name="block-62516014"/>
      <w:bookmarkEnd w:id="10"/>
      <w:r w:rsidRPr="004B173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F4BEB" w:rsidRPr="004B173C" w:rsidRDefault="00AA3E44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4B173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D5094" w:rsidRDefault="005D5094" w:rsidP="005D5094">
      <w:pPr>
        <w:numPr>
          <w:ilvl w:val="0"/>
          <w:numId w:val="2"/>
        </w:numPr>
        <w:spacing w:after="5"/>
        <w:ind w:right="227" w:hanging="3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5094">
        <w:rPr>
          <w:rFonts w:ascii="Times New Roman" w:hAnsi="Times New Roman" w:cs="Times New Roman"/>
          <w:sz w:val="24"/>
          <w:szCs w:val="24"/>
          <w:lang w:val="ru-RU"/>
        </w:rPr>
        <w:t xml:space="preserve">Мой Приморский край: страницы истории: основное общее образование: учебное пособие: в 2 частях/ Н.А. Беляева, А.П. </w:t>
      </w:r>
      <w:proofErr w:type="spellStart"/>
      <w:r w:rsidRPr="005D5094">
        <w:rPr>
          <w:rFonts w:ascii="Times New Roman" w:hAnsi="Times New Roman" w:cs="Times New Roman"/>
          <w:sz w:val="24"/>
          <w:szCs w:val="24"/>
          <w:lang w:val="ru-RU"/>
        </w:rPr>
        <w:t>Ботнарь</w:t>
      </w:r>
      <w:proofErr w:type="spellEnd"/>
      <w:r w:rsidRPr="005D5094">
        <w:rPr>
          <w:rFonts w:ascii="Times New Roman" w:hAnsi="Times New Roman" w:cs="Times New Roman"/>
          <w:sz w:val="24"/>
          <w:szCs w:val="24"/>
          <w:lang w:val="ru-RU"/>
        </w:rPr>
        <w:t xml:space="preserve">, О.Ю. </w:t>
      </w:r>
      <w:proofErr w:type="spellStart"/>
      <w:r w:rsidRPr="005D5094">
        <w:rPr>
          <w:rFonts w:ascii="Times New Roman" w:hAnsi="Times New Roman" w:cs="Times New Roman"/>
          <w:sz w:val="24"/>
          <w:szCs w:val="24"/>
          <w:lang w:val="ru-RU"/>
        </w:rPr>
        <w:t>Ботнарь</w:t>
      </w:r>
      <w:proofErr w:type="spellEnd"/>
      <w:r w:rsidRPr="005D5094">
        <w:rPr>
          <w:rFonts w:ascii="Times New Roman" w:hAnsi="Times New Roman" w:cs="Times New Roman"/>
          <w:sz w:val="24"/>
          <w:szCs w:val="24"/>
          <w:lang w:val="ru-RU"/>
        </w:rPr>
        <w:t xml:space="preserve"> и др. – Москва: Просвещение, 2021.</w:t>
      </w:r>
    </w:p>
    <w:p w:rsidR="00064B16" w:rsidRDefault="00064B16" w:rsidP="00064B16">
      <w:pPr>
        <w:numPr>
          <w:ilvl w:val="0"/>
          <w:numId w:val="2"/>
        </w:numPr>
        <w:spacing w:after="5"/>
        <w:ind w:right="227" w:hanging="3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Учебники по Всеобщей истории для 5-9 классов В. Мединский</w:t>
      </w:r>
    </w:p>
    <w:p w:rsidR="00064B16" w:rsidRPr="00064B16" w:rsidRDefault="00064B16" w:rsidP="00064B16">
      <w:pPr>
        <w:numPr>
          <w:ilvl w:val="0"/>
          <w:numId w:val="2"/>
        </w:numPr>
        <w:spacing w:after="5"/>
        <w:ind w:right="227" w:hanging="3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Учебники по Истории России для 6-9 классов В. Мединский</w:t>
      </w:r>
    </w:p>
    <w:p w:rsidR="007F4BEB" w:rsidRPr="005D5094" w:rsidRDefault="007F4BEB" w:rsidP="00064B16">
      <w:pPr>
        <w:spacing w:after="0"/>
        <w:rPr>
          <w:lang w:val="ru-RU"/>
        </w:rPr>
      </w:pPr>
    </w:p>
    <w:p w:rsidR="007F4BEB" w:rsidRPr="004B173C" w:rsidRDefault="00AA3E44">
      <w:pPr>
        <w:spacing w:after="0" w:line="480" w:lineRule="auto"/>
        <w:ind w:left="120"/>
        <w:rPr>
          <w:lang w:val="ru-RU"/>
        </w:rPr>
      </w:pPr>
      <w:r w:rsidRPr="004B173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D5094" w:rsidRPr="005D5094" w:rsidRDefault="005D5094" w:rsidP="005D5094">
      <w:pPr>
        <w:keepNext/>
        <w:keepLines/>
        <w:spacing w:after="48"/>
        <w:ind w:right="9"/>
        <w:outlineLvl w:val="0"/>
        <w:rPr>
          <w:rFonts w:ascii="Times New Roman" w:eastAsia="Cambria" w:hAnsi="Times New Roman" w:cs="Times New Roman"/>
          <w:b/>
          <w:sz w:val="24"/>
          <w:szCs w:val="24"/>
          <w:lang w:val="ru-RU"/>
        </w:rPr>
      </w:pPr>
      <w:r w:rsidRPr="005D5094">
        <w:rPr>
          <w:rFonts w:ascii="Times New Roman" w:eastAsia="Cambria" w:hAnsi="Times New Roman" w:cs="Times New Roman"/>
          <w:b/>
          <w:sz w:val="24"/>
          <w:szCs w:val="24"/>
          <w:lang w:val="ru-RU"/>
        </w:rPr>
        <w:t>УЧЕБНО-МЕТОДИЧЕСКОЕ СОПРОВОЖДЕНИЕ КУРСА «ИСТОРИЯ НАШЕГО КРАЯ» В 5–7 КЛАССАХ В ПРИМОРСКОМ КРАЕ.</w:t>
      </w:r>
    </w:p>
    <w:p w:rsidR="005D5094" w:rsidRPr="005D5094" w:rsidRDefault="005D5094" w:rsidP="005D5094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5D5094" w:rsidRPr="005D5094" w:rsidRDefault="005D5094" w:rsidP="005D5094">
      <w:pPr>
        <w:spacing w:after="0"/>
        <w:ind w:firstLine="284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D5094">
        <w:rPr>
          <w:rFonts w:ascii="Times New Roman" w:eastAsia="Calibri" w:hAnsi="Times New Roman" w:cs="Times New Roman"/>
          <w:sz w:val="24"/>
          <w:szCs w:val="24"/>
          <w:lang w:val="ru-RU"/>
        </w:rPr>
        <w:t>Обращаем ваше внимание на то, что хронологические рамки курса «История родного края» в 5–7 классах не синхронизированы с курсами всеобщей и отечественной истории в основной школе.  В связи с этим учителям Приморского края рекомендуем:</w:t>
      </w:r>
    </w:p>
    <w:p w:rsidR="005D5094" w:rsidRPr="005D5094" w:rsidRDefault="005D5094" w:rsidP="005D5094">
      <w:pPr>
        <w:spacing w:after="0"/>
        <w:ind w:firstLine="284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D509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1.  Использовать учебные пособия для 5–11 классов, подготовленные в рамках регионального компонента, в новом курсе выборочно (отдельные темы, визуальные источники, познавательные задания и др.), </w:t>
      </w:r>
    </w:p>
    <w:p w:rsidR="005D5094" w:rsidRPr="005D5094" w:rsidRDefault="005D5094" w:rsidP="005D5094">
      <w:pPr>
        <w:spacing w:after="0"/>
        <w:ind w:firstLine="284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D5094">
        <w:rPr>
          <w:rFonts w:ascii="Times New Roman" w:eastAsia="Calibri" w:hAnsi="Times New Roman" w:cs="Times New Roman"/>
          <w:sz w:val="24"/>
          <w:szCs w:val="24"/>
          <w:lang w:val="ru-RU"/>
        </w:rPr>
        <w:t>2. Адаптировать учебные материалы, особенно в пособиях для старшей школы, например учебник «Мой Приморский край: страницы истории» и «Хрестоматия по истории Приморского края для начальной школы», к возрастным познавательным возможностям пяти – семиклассников.</w:t>
      </w:r>
    </w:p>
    <w:p w:rsidR="005D5094" w:rsidRPr="005D5094" w:rsidRDefault="005D5094" w:rsidP="005D5094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5D5094">
        <w:rPr>
          <w:rFonts w:ascii="Times New Roman" w:eastAsia="Calibri" w:hAnsi="Times New Roman" w:cs="Times New Roman"/>
          <w:sz w:val="24"/>
          <w:szCs w:val="24"/>
          <w:lang w:val="ru-RU"/>
        </w:rPr>
        <w:t>При соответствующих коррективах в связи с возрастными познавательными возможностями пяти – семиклассников и ограниченным объемом учебного времени, – для изучения курса «История нашего края» рекомендуем использовать уже изданные пособия, методические материалы:</w:t>
      </w:r>
    </w:p>
    <w:p w:rsidR="005D5094" w:rsidRPr="005D5094" w:rsidRDefault="005D5094" w:rsidP="005D5094">
      <w:pPr>
        <w:keepNext/>
        <w:keepLines/>
        <w:spacing w:after="24"/>
        <w:ind w:left="431"/>
        <w:outlineLvl w:val="1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D5094">
        <w:rPr>
          <w:rFonts w:ascii="Times New Roman" w:hAnsi="Times New Roman" w:cs="Times New Roman"/>
          <w:b/>
          <w:sz w:val="24"/>
          <w:szCs w:val="24"/>
        </w:rPr>
        <w:t>Учебные</w:t>
      </w:r>
      <w:proofErr w:type="spellEnd"/>
      <w:r w:rsidRPr="005D50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D5094">
        <w:rPr>
          <w:rFonts w:ascii="Times New Roman" w:hAnsi="Times New Roman" w:cs="Times New Roman"/>
          <w:b/>
          <w:sz w:val="24"/>
          <w:szCs w:val="24"/>
        </w:rPr>
        <w:t>пособия</w:t>
      </w:r>
      <w:proofErr w:type="spellEnd"/>
      <w:r w:rsidRPr="005D50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5094" w:rsidRPr="005D5094" w:rsidRDefault="005D5094" w:rsidP="005D50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50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5094" w:rsidRPr="005D5094" w:rsidRDefault="005D5094" w:rsidP="005D5094">
      <w:pPr>
        <w:numPr>
          <w:ilvl w:val="0"/>
          <w:numId w:val="2"/>
        </w:numPr>
        <w:spacing w:after="5"/>
        <w:ind w:right="227" w:hanging="3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5094">
        <w:rPr>
          <w:rFonts w:ascii="Times New Roman" w:hAnsi="Times New Roman" w:cs="Times New Roman"/>
          <w:sz w:val="24"/>
          <w:szCs w:val="24"/>
          <w:lang w:val="ru-RU"/>
        </w:rPr>
        <w:t xml:space="preserve">Мой Приморский край: страницы истории: основное общее образование: учебное пособие: в 2 частях/ Н.А. Беляева, А.П. </w:t>
      </w:r>
      <w:proofErr w:type="spellStart"/>
      <w:r w:rsidRPr="005D5094">
        <w:rPr>
          <w:rFonts w:ascii="Times New Roman" w:hAnsi="Times New Roman" w:cs="Times New Roman"/>
          <w:sz w:val="24"/>
          <w:szCs w:val="24"/>
          <w:lang w:val="ru-RU"/>
        </w:rPr>
        <w:t>Ботнарь</w:t>
      </w:r>
      <w:proofErr w:type="spellEnd"/>
      <w:r w:rsidRPr="005D5094">
        <w:rPr>
          <w:rFonts w:ascii="Times New Roman" w:hAnsi="Times New Roman" w:cs="Times New Roman"/>
          <w:sz w:val="24"/>
          <w:szCs w:val="24"/>
          <w:lang w:val="ru-RU"/>
        </w:rPr>
        <w:t xml:space="preserve">, О.Ю. </w:t>
      </w:r>
      <w:proofErr w:type="spellStart"/>
      <w:r w:rsidRPr="005D5094">
        <w:rPr>
          <w:rFonts w:ascii="Times New Roman" w:hAnsi="Times New Roman" w:cs="Times New Roman"/>
          <w:sz w:val="24"/>
          <w:szCs w:val="24"/>
          <w:lang w:val="ru-RU"/>
        </w:rPr>
        <w:t>Ботнарь</w:t>
      </w:r>
      <w:proofErr w:type="spellEnd"/>
      <w:r w:rsidRPr="005D5094">
        <w:rPr>
          <w:rFonts w:ascii="Times New Roman" w:hAnsi="Times New Roman" w:cs="Times New Roman"/>
          <w:sz w:val="24"/>
          <w:szCs w:val="24"/>
          <w:lang w:val="ru-RU"/>
        </w:rPr>
        <w:t xml:space="preserve"> и др. – Москва: Просвещение, 2021.</w:t>
      </w:r>
    </w:p>
    <w:p w:rsidR="005D5094" w:rsidRPr="004B173C" w:rsidRDefault="005D5094" w:rsidP="005D5094">
      <w:pPr>
        <w:numPr>
          <w:ilvl w:val="0"/>
          <w:numId w:val="2"/>
        </w:numPr>
        <w:spacing w:after="5"/>
        <w:ind w:right="227" w:hanging="3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5094">
        <w:rPr>
          <w:rFonts w:ascii="Times New Roman" w:hAnsi="Times New Roman" w:cs="Times New Roman"/>
          <w:sz w:val="24"/>
          <w:szCs w:val="24"/>
          <w:lang w:val="ru-RU"/>
        </w:rPr>
        <w:t xml:space="preserve">Хрестоматия по истории Приморского края. Под ред. О.А. Лихаревой, И.В. Пчелы. </w:t>
      </w:r>
      <w:r w:rsidRPr="004B173C">
        <w:rPr>
          <w:rFonts w:ascii="Times New Roman" w:hAnsi="Times New Roman" w:cs="Times New Roman"/>
          <w:sz w:val="24"/>
          <w:szCs w:val="24"/>
          <w:lang w:val="ru-RU"/>
        </w:rPr>
        <w:t xml:space="preserve">Владивосток: ДВФУ, 2021 </w:t>
      </w:r>
    </w:p>
    <w:p w:rsidR="005D5094" w:rsidRPr="005D5094" w:rsidRDefault="005D5094" w:rsidP="005D5094">
      <w:pPr>
        <w:numPr>
          <w:ilvl w:val="0"/>
          <w:numId w:val="2"/>
        </w:numPr>
        <w:spacing w:after="5"/>
        <w:ind w:right="227" w:hanging="3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5094">
        <w:rPr>
          <w:rFonts w:ascii="Times New Roman" w:hAnsi="Times New Roman" w:cs="Times New Roman"/>
          <w:sz w:val="24"/>
          <w:szCs w:val="24"/>
          <w:lang w:val="ru-RU"/>
        </w:rPr>
        <w:t>История Дальнего Востока России. Плохих С.В., Ковалева З.А. Владивосток: ДВГУ, 2002. – 244 с. (Источник обращения:</w:t>
      </w:r>
      <w:r w:rsidR="004B173C">
        <w:fldChar w:fldCharType="begin"/>
      </w:r>
      <w:r w:rsidR="004B173C" w:rsidRPr="004B173C">
        <w:rPr>
          <w:lang w:val="ru-RU"/>
        </w:rPr>
        <w:instrText xml:space="preserve"> </w:instrText>
      </w:r>
      <w:r w:rsidR="004B173C">
        <w:instrText>HYPERLINK</w:instrText>
      </w:r>
      <w:r w:rsidR="004B173C" w:rsidRPr="004B173C">
        <w:rPr>
          <w:lang w:val="ru-RU"/>
        </w:rPr>
        <w:instrText xml:space="preserve"> "</w:instrText>
      </w:r>
      <w:r w:rsidR="004B173C">
        <w:instrText>http</w:instrText>
      </w:r>
      <w:r w:rsidR="004B173C" w:rsidRPr="004B173C">
        <w:rPr>
          <w:lang w:val="ru-RU"/>
        </w:rPr>
        <w:instrText>://</w:instrText>
      </w:r>
      <w:r w:rsidR="004B173C">
        <w:instrText>kraeved</w:instrText>
      </w:r>
      <w:r w:rsidR="004B173C" w:rsidRPr="004B173C">
        <w:rPr>
          <w:lang w:val="ru-RU"/>
        </w:rPr>
        <w:instrText>.</w:instrText>
      </w:r>
      <w:r w:rsidR="004B173C">
        <w:instrText>info</w:instrText>
      </w:r>
      <w:r w:rsidR="004B173C" w:rsidRPr="004B173C">
        <w:rPr>
          <w:lang w:val="ru-RU"/>
        </w:rPr>
        <w:instrText>/</w:instrText>
      </w:r>
      <w:r w:rsidR="004B173C">
        <w:instrText>index</w:instrText>
      </w:r>
      <w:r w:rsidR="004B173C" w:rsidRPr="004B173C">
        <w:rPr>
          <w:lang w:val="ru-RU"/>
        </w:rPr>
        <w:instrText>.</w:instrText>
      </w:r>
      <w:r w:rsidR="004B173C">
        <w:instrText>php</w:instrText>
      </w:r>
      <w:r w:rsidR="004B173C" w:rsidRPr="004B173C">
        <w:rPr>
          <w:lang w:val="ru-RU"/>
        </w:rPr>
        <w:instrText>" \</w:instrText>
      </w:r>
      <w:r w:rsidR="004B173C">
        <w:instrText>h</w:instrText>
      </w:r>
      <w:r w:rsidR="004B173C" w:rsidRPr="004B173C">
        <w:rPr>
          <w:lang w:val="ru-RU"/>
        </w:rPr>
        <w:instrText xml:space="preserve"> </w:instrText>
      </w:r>
      <w:r w:rsidR="004B173C">
        <w:fldChar w:fldCharType="separate"/>
      </w:r>
      <w:r w:rsidRPr="005D50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B173C">
        <w:rPr>
          <w:rFonts w:ascii="Times New Roman" w:hAnsi="Times New Roman" w:cs="Times New Roman"/>
          <w:sz w:val="24"/>
          <w:szCs w:val="24"/>
          <w:lang w:val="ru-RU"/>
        </w:rPr>
        <w:fldChar w:fldCharType="end"/>
      </w:r>
      <w:r w:rsidR="004B173C">
        <w:fldChar w:fldCharType="begin"/>
      </w:r>
      <w:r w:rsidR="004B173C" w:rsidRPr="004B173C">
        <w:rPr>
          <w:lang w:val="ru-RU"/>
        </w:rPr>
        <w:instrText xml:space="preserve"> </w:instrText>
      </w:r>
      <w:r w:rsidR="004B173C">
        <w:instrText>HYPERLINK</w:instrText>
      </w:r>
      <w:r w:rsidR="004B173C" w:rsidRPr="004B173C">
        <w:rPr>
          <w:lang w:val="ru-RU"/>
        </w:rPr>
        <w:instrText xml:space="preserve"> "</w:instrText>
      </w:r>
      <w:r w:rsidR="004B173C">
        <w:instrText>http</w:instrText>
      </w:r>
      <w:r w:rsidR="004B173C" w:rsidRPr="004B173C">
        <w:rPr>
          <w:lang w:val="ru-RU"/>
        </w:rPr>
        <w:instrText>://</w:instrText>
      </w:r>
      <w:r w:rsidR="004B173C">
        <w:instrText>kraeved</w:instrText>
      </w:r>
      <w:r w:rsidR="004B173C" w:rsidRPr="004B173C">
        <w:rPr>
          <w:lang w:val="ru-RU"/>
        </w:rPr>
        <w:instrText>.</w:instrText>
      </w:r>
      <w:r w:rsidR="004B173C">
        <w:instrText>info</w:instrText>
      </w:r>
      <w:r w:rsidR="004B173C" w:rsidRPr="004B173C">
        <w:rPr>
          <w:lang w:val="ru-RU"/>
        </w:rPr>
        <w:instrText>/</w:instrText>
      </w:r>
      <w:r w:rsidR="004B173C">
        <w:instrText>index</w:instrText>
      </w:r>
      <w:r w:rsidR="004B173C" w:rsidRPr="004B173C">
        <w:rPr>
          <w:lang w:val="ru-RU"/>
        </w:rPr>
        <w:instrText>.</w:instrText>
      </w:r>
      <w:r w:rsidR="004B173C">
        <w:instrText>php</w:instrText>
      </w:r>
      <w:r w:rsidR="004B173C" w:rsidRPr="004B173C">
        <w:rPr>
          <w:lang w:val="ru-RU"/>
        </w:rPr>
        <w:instrText>" \</w:instrText>
      </w:r>
      <w:r w:rsidR="004B173C">
        <w:instrText>h</w:instrText>
      </w:r>
      <w:r w:rsidR="004B173C" w:rsidRPr="004B173C">
        <w:rPr>
          <w:lang w:val="ru-RU"/>
        </w:rPr>
        <w:instrText xml:space="preserve"> </w:instrText>
      </w:r>
      <w:r w:rsidR="004B173C">
        <w:fldChar w:fldCharType="separate"/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00"/>
        </w:rPr>
        <w:t>http</w:t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00"/>
          <w:lang w:val="ru-RU"/>
        </w:rPr>
        <w:t>://</w:t>
      </w:r>
      <w:proofErr w:type="spellStart"/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00"/>
        </w:rPr>
        <w:t>kraeved</w:t>
      </w:r>
      <w:proofErr w:type="spellEnd"/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00"/>
          <w:lang w:val="ru-RU"/>
        </w:rPr>
        <w:t>.</w:t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00"/>
        </w:rPr>
        <w:t>info</w:t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00"/>
          <w:lang w:val="ru-RU"/>
        </w:rPr>
        <w:t>/</w:t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00"/>
        </w:rPr>
        <w:t>index</w:t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00"/>
          <w:lang w:val="ru-RU"/>
        </w:rPr>
        <w:t>.</w:t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00"/>
        </w:rPr>
        <w:t>php</w:t>
      </w:r>
      <w:r w:rsidR="004B173C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00"/>
        </w:rPr>
        <w:fldChar w:fldCharType="end"/>
      </w:r>
      <w:r w:rsidR="004B173C">
        <w:fldChar w:fldCharType="begin"/>
      </w:r>
      <w:r w:rsidR="004B173C" w:rsidRPr="004B173C">
        <w:rPr>
          <w:lang w:val="ru-RU"/>
        </w:rPr>
        <w:instrText xml:space="preserve"> </w:instrText>
      </w:r>
      <w:r w:rsidR="004B173C">
        <w:instrText>HYPERLINK</w:instrText>
      </w:r>
      <w:r w:rsidR="004B173C" w:rsidRPr="004B173C">
        <w:rPr>
          <w:lang w:val="ru-RU"/>
        </w:rPr>
        <w:instrText xml:space="preserve"> "</w:instrText>
      </w:r>
      <w:r w:rsidR="004B173C">
        <w:instrText>http</w:instrText>
      </w:r>
      <w:r w:rsidR="004B173C" w:rsidRPr="004B173C">
        <w:rPr>
          <w:lang w:val="ru-RU"/>
        </w:rPr>
        <w:instrText>://</w:instrText>
      </w:r>
      <w:r w:rsidR="004B173C">
        <w:instrText>kraeved</w:instrText>
      </w:r>
      <w:r w:rsidR="004B173C" w:rsidRPr="004B173C">
        <w:rPr>
          <w:lang w:val="ru-RU"/>
        </w:rPr>
        <w:instrText>.</w:instrText>
      </w:r>
      <w:r w:rsidR="004B173C">
        <w:instrText>info</w:instrText>
      </w:r>
      <w:r w:rsidR="004B173C" w:rsidRPr="004B173C">
        <w:rPr>
          <w:lang w:val="ru-RU"/>
        </w:rPr>
        <w:instrText>/</w:instrText>
      </w:r>
      <w:r w:rsidR="004B173C">
        <w:instrText>index</w:instrText>
      </w:r>
      <w:r w:rsidR="004B173C" w:rsidRPr="004B173C">
        <w:rPr>
          <w:lang w:val="ru-RU"/>
        </w:rPr>
        <w:instrText>.</w:instrText>
      </w:r>
      <w:r w:rsidR="004B173C">
        <w:instrText>php</w:instrText>
      </w:r>
      <w:r w:rsidR="004B173C" w:rsidRPr="004B173C">
        <w:rPr>
          <w:lang w:val="ru-RU"/>
        </w:rPr>
        <w:instrText>" \</w:instrText>
      </w:r>
      <w:r w:rsidR="004B173C">
        <w:instrText>h</w:instrText>
      </w:r>
      <w:r w:rsidR="004B173C" w:rsidRPr="004B173C">
        <w:rPr>
          <w:lang w:val="ru-RU"/>
        </w:rPr>
        <w:instrText xml:space="preserve"> </w:instrText>
      </w:r>
      <w:r w:rsidR="004B173C">
        <w:fldChar w:fldCharType="separate"/>
      </w:r>
      <w:r w:rsidRPr="005D5094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4B173C">
        <w:rPr>
          <w:rFonts w:ascii="Times New Roman" w:hAnsi="Times New Roman" w:cs="Times New Roman"/>
          <w:sz w:val="24"/>
          <w:szCs w:val="24"/>
          <w:lang w:val="ru-RU"/>
        </w:rPr>
        <w:fldChar w:fldCharType="end"/>
      </w:r>
      <w:r w:rsidRPr="005D50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D5094" w:rsidRPr="005D5094" w:rsidRDefault="005D5094" w:rsidP="005D5094">
      <w:pPr>
        <w:numPr>
          <w:ilvl w:val="0"/>
          <w:numId w:val="2"/>
        </w:numPr>
        <w:spacing w:after="5"/>
        <w:ind w:right="227" w:hanging="3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5094">
        <w:rPr>
          <w:rFonts w:ascii="Times New Roman" w:hAnsi="Times New Roman" w:cs="Times New Roman"/>
          <w:sz w:val="24"/>
          <w:szCs w:val="24"/>
          <w:lang w:val="ru-RU"/>
        </w:rPr>
        <w:t xml:space="preserve">История Дальнего Востока России. Учебное пособие. </w:t>
      </w:r>
      <w:proofErr w:type="spellStart"/>
      <w:r w:rsidRPr="005D5094">
        <w:rPr>
          <w:rFonts w:ascii="Times New Roman" w:hAnsi="Times New Roman" w:cs="Times New Roman"/>
          <w:sz w:val="24"/>
          <w:szCs w:val="24"/>
          <w:lang w:val="ru-RU"/>
        </w:rPr>
        <w:t>Дударенок</w:t>
      </w:r>
      <w:proofErr w:type="spellEnd"/>
      <w:r w:rsidRPr="005D5094">
        <w:rPr>
          <w:rFonts w:ascii="Times New Roman" w:hAnsi="Times New Roman" w:cs="Times New Roman"/>
          <w:sz w:val="24"/>
          <w:szCs w:val="24"/>
          <w:lang w:val="ru-RU"/>
        </w:rPr>
        <w:t xml:space="preserve"> С.М., Лыкова Е.А., </w:t>
      </w:r>
      <w:proofErr w:type="spellStart"/>
      <w:r w:rsidRPr="005D5094">
        <w:rPr>
          <w:rFonts w:ascii="Times New Roman" w:hAnsi="Times New Roman" w:cs="Times New Roman"/>
          <w:sz w:val="24"/>
          <w:szCs w:val="24"/>
          <w:lang w:val="ru-RU"/>
        </w:rPr>
        <w:t>Батаршев</w:t>
      </w:r>
      <w:proofErr w:type="spellEnd"/>
      <w:r w:rsidRPr="005D5094">
        <w:rPr>
          <w:rFonts w:ascii="Times New Roman" w:hAnsi="Times New Roman" w:cs="Times New Roman"/>
          <w:sz w:val="24"/>
          <w:szCs w:val="24"/>
          <w:lang w:val="ru-RU"/>
        </w:rPr>
        <w:t xml:space="preserve"> С.В. и др. Владивосток: ДВФУ, 2013. – 320 с. (Источник обращения:</w:t>
      </w:r>
      <w:r w:rsidR="004B173C">
        <w:fldChar w:fldCharType="begin"/>
      </w:r>
      <w:r w:rsidR="004B173C" w:rsidRPr="004B173C">
        <w:rPr>
          <w:lang w:val="ru-RU"/>
        </w:rPr>
        <w:instrText xml:space="preserve"> </w:instrText>
      </w:r>
      <w:r w:rsidR="004B173C">
        <w:instrText>HYPERLINK</w:instrText>
      </w:r>
      <w:r w:rsidR="004B173C" w:rsidRPr="004B173C">
        <w:rPr>
          <w:lang w:val="ru-RU"/>
        </w:rPr>
        <w:instrText xml:space="preserve"> "</w:instrText>
      </w:r>
      <w:r w:rsidR="004B173C">
        <w:instrText>http</w:instrText>
      </w:r>
      <w:r w:rsidR="004B173C" w:rsidRPr="004B173C">
        <w:rPr>
          <w:lang w:val="ru-RU"/>
        </w:rPr>
        <w:instrText>://</w:instrText>
      </w:r>
      <w:r w:rsidR="004B173C">
        <w:instrText>kraeved</w:instrText>
      </w:r>
      <w:r w:rsidR="004B173C" w:rsidRPr="004B173C">
        <w:rPr>
          <w:lang w:val="ru-RU"/>
        </w:rPr>
        <w:instrText>.</w:instrText>
      </w:r>
      <w:r w:rsidR="004B173C">
        <w:instrText>info</w:instrText>
      </w:r>
      <w:r w:rsidR="004B173C" w:rsidRPr="004B173C">
        <w:rPr>
          <w:lang w:val="ru-RU"/>
        </w:rPr>
        <w:instrText>/</w:instrText>
      </w:r>
      <w:r w:rsidR="004B173C">
        <w:instrText>index</w:instrText>
      </w:r>
      <w:r w:rsidR="004B173C" w:rsidRPr="004B173C">
        <w:rPr>
          <w:lang w:val="ru-RU"/>
        </w:rPr>
        <w:instrText>.</w:instrText>
      </w:r>
      <w:r w:rsidR="004B173C">
        <w:instrText>php</w:instrText>
      </w:r>
      <w:r w:rsidR="004B173C" w:rsidRPr="004B173C">
        <w:rPr>
          <w:lang w:val="ru-RU"/>
        </w:rPr>
        <w:instrText>" \</w:instrText>
      </w:r>
      <w:r w:rsidR="004B173C">
        <w:instrText>h</w:instrText>
      </w:r>
      <w:r w:rsidR="004B173C" w:rsidRPr="004B173C">
        <w:rPr>
          <w:lang w:val="ru-RU"/>
        </w:rPr>
        <w:instrText xml:space="preserve"> </w:instrText>
      </w:r>
      <w:r w:rsidR="004B173C">
        <w:fldChar w:fldCharType="separate"/>
      </w:r>
      <w:r w:rsidRPr="005D50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B173C">
        <w:rPr>
          <w:rFonts w:ascii="Times New Roman" w:hAnsi="Times New Roman" w:cs="Times New Roman"/>
          <w:sz w:val="24"/>
          <w:szCs w:val="24"/>
          <w:lang w:val="ru-RU"/>
        </w:rPr>
        <w:fldChar w:fldCharType="end"/>
      </w:r>
      <w:r w:rsidR="004B173C">
        <w:fldChar w:fldCharType="begin"/>
      </w:r>
      <w:r w:rsidR="004B173C" w:rsidRPr="004B173C">
        <w:rPr>
          <w:lang w:val="ru-RU"/>
        </w:rPr>
        <w:instrText xml:space="preserve"> </w:instrText>
      </w:r>
      <w:r w:rsidR="004B173C">
        <w:instrText>HYPERLINK</w:instrText>
      </w:r>
      <w:r w:rsidR="004B173C" w:rsidRPr="004B173C">
        <w:rPr>
          <w:lang w:val="ru-RU"/>
        </w:rPr>
        <w:instrText xml:space="preserve"> "</w:instrText>
      </w:r>
      <w:r w:rsidR="004B173C">
        <w:instrText>http</w:instrText>
      </w:r>
      <w:r w:rsidR="004B173C" w:rsidRPr="004B173C">
        <w:rPr>
          <w:lang w:val="ru-RU"/>
        </w:rPr>
        <w:instrText>://</w:instrText>
      </w:r>
      <w:r w:rsidR="004B173C">
        <w:instrText>kraeved</w:instrText>
      </w:r>
      <w:r w:rsidR="004B173C" w:rsidRPr="004B173C">
        <w:rPr>
          <w:lang w:val="ru-RU"/>
        </w:rPr>
        <w:instrText>.</w:instrText>
      </w:r>
      <w:r w:rsidR="004B173C">
        <w:instrText>info</w:instrText>
      </w:r>
      <w:r w:rsidR="004B173C" w:rsidRPr="004B173C">
        <w:rPr>
          <w:lang w:val="ru-RU"/>
        </w:rPr>
        <w:instrText>/</w:instrText>
      </w:r>
      <w:r w:rsidR="004B173C">
        <w:instrText>index</w:instrText>
      </w:r>
      <w:r w:rsidR="004B173C" w:rsidRPr="004B173C">
        <w:rPr>
          <w:lang w:val="ru-RU"/>
        </w:rPr>
        <w:instrText>.</w:instrText>
      </w:r>
      <w:r w:rsidR="004B173C">
        <w:instrText>php</w:instrText>
      </w:r>
      <w:r w:rsidR="004B173C" w:rsidRPr="004B173C">
        <w:rPr>
          <w:lang w:val="ru-RU"/>
        </w:rPr>
        <w:instrText>" \</w:instrText>
      </w:r>
      <w:r w:rsidR="004B173C">
        <w:instrText>h</w:instrText>
      </w:r>
      <w:r w:rsidR="004B173C" w:rsidRPr="004B173C">
        <w:rPr>
          <w:lang w:val="ru-RU"/>
        </w:rPr>
        <w:instrText xml:space="preserve"> </w:instrText>
      </w:r>
      <w:r w:rsidR="004B173C">
        <w:fldChar w:fldCharType="separate"/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00"/>
        </w:rPr>
        <w:t>http</w:t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00"/>
          <w:lang w:val="ru-RU"/>
        </w:rPr>
        <w:t>://</w:t>
      </w:r>
      <w:proofErr w:type="spellStart"/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00"/>
        </w:rPr>
        <w:t>kraeved</w:t>
      </w:r>
      <w:proofErr w:type="spellEnd"/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00"/>
          <w:lang w:val="ru-RU"/>
        </w:rPr>
        <w:t>.</w:t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00"/>
        </w:rPr>
        <w:t>info</w:t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00"/>
          <w:lang w:val="ru-RU"/>
        </w:rPr>
        <w:t>/</w:t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00"/>
        </w:rPr>
        <w:t>index</w:t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00"/>
          <w:lang w:val="ru-RU"/>
        </w:rPr>
        <w:t>.</w:t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00"/>
        </w:rPr>
        <w:t>php</w:t>
      </w:r>
      <w:r w:rsidR="004B173C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00"/>
        </w:rPr>
        <w:fldChar w:fldCharType="end"/>
      </w:r>
      <w:r w:rsidR="004B173C">
        <w:fldChar w:fldCharType="begin"/>
      </w:r>
      <w:r w:rsidR="004B173C" w:rsidRPr="004B173C">
        <w:rPr>
          <w:lang w:val="ru-RU"/>
        </w:rPr>
        <w:instrText xml:space="preserve"> </w:instrText>
      </w:r>
      <w:r w:rsidR="004B173C">
        <w:instrText>HYPERLINK</w:instrText>
      </w:r>
      <w:r w:rsidR="004B173C" w:rsidRPr="004B173C">
        <w:rPr>
          <w:lang w:val="ru-RU"/>
        </w:rPr>
        <w:instrText xml:space="preserve"> "</w:instrText>
      </w:r>
      <w:r w:rsidR="004B173C">
        <w:instrText>http</w:instrText>
      </w:r>
      <w:r w:rsidR="004B173C" w:rsidRPr="004B173C">
        <w:rPr>
          <w:lang w:val="ru-RU"/>
        </w:rPr>
        <w:instrText>://</w:instrText>
      </w:r>
      <w:r w:rsidR="004B173C">
        <w:instrText>kraeved</w:instrText>
      </w:r>
      <w:r w:rsidR="004B173C" w:rsidRPr="004B173C">
        <w:rPr>
          <w:lang w:val="ru-RU"/>
        </w:rPr>
        <w:instrText>.</w:instrText>
      </w:r>
      <w:r w:rsidR="004B173C">
        <w:instrText>info</w:instrText>
      </w:r>
      <w:r w:rsidR="004B173C" w:rsidRPr="004B173C">
        <w:rPr>
          <w:lang w:val="ru-RU"/>
        </w:rPr>
        <w:instrText>/</w:instrText>
      </w:r>
      <w:r w:rsidR="004B173C">
        <w:instrText>index</w:instrText>
      </w:r>
      <w:r w:rsidR="004B173C" w:rsidRPr="004B173C">
        <w:rPr>
          <w:lang w:val="ru-RU"/>
        </w:rPr>
        <w:instrText>.</w:instrText>
      </w:r>
      <w:r w:rsidR="004B173C">
        <w:instrText>php</w:instrText>
      </w:r>
      <w:r w:rsidR="004B173C" w:rsidRPr="004B173C">
        <w:rPr>
          <w:lang w:val="ru-RU"/>
        </w:rPr>
        <w:instrText>" \</w:instrText>
      </w:r>
      <w:r w:rsidR="004B173C">
        <w:instrText>h</w:instrText>
      </w:r>
      <w:r w:rsidR="004B173C" w:rsidRPr="004B173C">
        <w:rPr>
          <w:lang w:val="ru-RU"/>
        </w:rPr>
        <w:instrText xml:space="preserve"> </w:instrText>
      </w:r>
      <w:r w:rsidR="004B173C">
        <w:fldChar w:fldCharType="separate"/>
      </w:r>
      <w:r w:rsidRPr="005D5094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4B173C">
        <w:rPr>
          <w:rFonts w:ascii="Times New Roman" w:hAnsi="Times New Roman" w:cs="Times New Roman"/>
          <w:sz w:val="24"/>
          <w:szCs w:val="24"/>
          <w:lang w:val="ru-RU"/>
        </w:rPr>
        <w:fldChar w:fldCharType="end"/>
      </w:r>
      <w:r w:rsidRPr="005D50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5094">
        <w:rPr>
          <w:rFonts w:ascii="Times New Roman" w:hAnsi="Times New Roman" w:cs="Times New Roman"/>
          <w:b/>
          <w:sz w:val="24"/>
          <w:szCs w:val="24"/>
          <w:lang w:val="ru-RU"/>
        </w:rPr>
        <w:t xml:space="preserve">\ </w:t>
      </w:r>
    </w:p>
    <w:p w:rsidR="005D5094" w:rsidRPr="005D5094" w:rsidRDefault="005D5094" w:rsidP="005D5094">
      <w:pPr>
        <w:numPr>
          <w:ilvl w:val="0"/>
          <w:numId w:val="2"/>
        </w:numPr>
        <w:spacing w:after="5"/>
        <w:ind w:right="227" w:hanging="3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5094">
        <w:rPr>
          <w:rFonts w:ascii="Times New Roman" w:hAnsi="Times New Roman" w:cs="Times New Roman"/>
          <w:sz w:val="24"/>
          <w:szCs w:val="24"/>
          <w:lang w:val="ru-RU"/>
        </w:rPr>
        <w:t xml:space="preserve">История Приморья. [Электронный ресурс]: Учебно-методическое пособие / Филиал Дальневосточного федерального университета в г. Уссурийске (Школа </w:t>
      </w:r>
      <w:r w:rsidRPr="005D509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педагогики); [Авт.-сост. А.В. Костенко, О.В. Синько]. - </w:t>
      </w:r>
      <w:proofErr w:type="spellStart"/>
      <w:r w:rsidRPr="005D5094">
        <w:rPr>
          <w:rFonts w:ascii="Times New Roman" w:hAnsi="Times New Roman" w:cs="Times New Roman"/>
          <w:sz w:val="24"/>
          <w:szCs w:val="24"/>
          <w:lang w:val="ru-RU"/>
        </w:rPr>
        <w:t>Электрон.дан</w:t>
      </w:r>
      <w:proofErr w:type="spellEnd"/>
      <w:r w:rsidRPr="005D5094">
        <w:rPr>
          <w:rFonts w:ascii="Times New Roman" w:hAnsi="Times New Roman" w:cs="Times New Roman"/>
          <w:sz w:val="24"/>
          <w:szCs w:val="24"/>
          <w:lang w:val="ru-RU"/>
        </w:rPr>
        <w:t>. - Владивосток: Дальневосточный федеральный университет, 2019. - Режим доступа:</w:t>
      </w:r>
      <w:r w:rsidR="004B173C">
        <w:fldChar w:fldCharType="begin"/>
      </w:r>
      <w:r w:rsidR="004B173C" w:rsidRPr="004B173C">
        <w:rPr>
          <w:lang w:val="ru-RU"/>
        </w:rPr>
        <w:instrText xml:space="preserve"> </w:instrText>
      </w:r>
      <w:r w:rsidR="004B173C">
        <w:instrText>HYPERLINK</w:instrText>
      </w:r>
      <w:r w:rsidR="004B173C" w:rsidRPr="004B173C">
        <w:rPr>
          <w:lang w:val="ru-RU"/>
        </w:rPr>
        <w:instrText xml:space="preserve"> "</w:instrText>
      </w:r>
      <w:r w:rsidR="004B173C">
        <w:instrText>http</w:instrText>
      </w:r>
      <w:r w:rsidR="004B173C" w:rsidRPr="004B173C">
        <w:rPr>
          <w:lang w:val="ru-RU"/>
        </w:rPr>
        <w:instrText>://</w:instrText>
      </w:r>
      <w:r w:rsidR="004B173C">
        <w:instrText>uss</w:instrText>
      </w:r>
      <w:r w:rsidR="004B173C" w:rsidRPr="004B173C">
        <w:rPr>
          <w:lang w:val="ru-RU"/>
        </w:rPr>
        <w:instrText>.</w:instrText>
      </w:r>
      <w:r w:rsidR="004B173C">
        <w:instrText>dvfu</w:instrText>
      </w:r>
      <w:r w:rsidR="004B173C" w:rsidRPr="004B173C">
        <w:rPr>
          <w:lang w:val="ru-RU"/>
        </w:rPr>
        <w:instrText>.</w:instrText>
      </w:r>
      <w:r w:rsidR="004B173C">
        <w:instrText>ru</w:instrText>
      </w:r>
      <w:r w:rsidR="004B173C" w:rsidRPr="004B173C">
        <w:rPr>
          <w:lang w:val="ru-RU"/>
        </w:rPr>
        <w:instrText>/" \</w:instrText>
      </w:r>
      <w:r w:rsidR="004B173C">
        <w:instrText>h</w:instrText>
      </w:r>
      <w:r w:rsidR="004B173C" w:rsidRPr="004B173C">
        <w:rPr>
          <w:lang w:val="ru-RU"/>
        </w:rPr>
        <w:instrText xml:space="preserve"> </w:instrText>
      </w:r>
      <w:r w:rsidR="004B173C">
        <w:fldChar w:fldCharType="separate"/>
      </w:r>
      <w:r w:rsidRPr="005D50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B173C">
        <w:rPr>
          <w:rFonts w:ascii="Times New Roman" w:hAnsi="Times New Roman" w:cs="Times New Roman"/>
          <w:sz w:val="24"/>
          <w:szCs w:val="24"/>
          <w:lang w:val="ru-RU"/>
        </w:rPr>
        <w:fldChar w:fldCharType="end"/>
      </w:r>
      <w:r w:rsidR="004B173C">
        <w:fldChar w:fldCharType="begin"/>
      </w:r>
      <w:r w:rsidR="004B173C" w:rsidRPr="004B173C">
        <w:rPr>
          <w:lang w:val="ru-RU"/>
        </w:rPr>
        <w:instrText xml:space="preserve"> </w:instrText>
      </w:r>
      <w:r w:rsidR="004B173C">
        <w:instrText>HYPERLINK</w:instrText>
      </w:r>
      <w:r w:rsidR="004B173C" w:rsidRPr="004B173C">
        <w:rPr>
          <w:lang w:val="ru-RU"/>
        </w:rPr>
        <w:instrText xml:space="preserve"> "</w:instrText>
      </w:r>
      <w:r w:rsidR="004B173C">
        <w:instrText>http</w:instrText>
      </w:r>
      <w:r w:rsidR="004B173C" w:rsidRPr="004B173C">
        <w:rPr>
          <w:lang w:val="ru-RU"/>
        </w:rPr>
        <w:instrText>://</w:instrText>
      </w:r>
      <w:r w:rsidR="004B173C">
        <w:instrText>uss</w:instrText>
      </w:r>
      <w:r w:rsidR="004B173C" w:rsidRPr="004B173C">
        <w:rPr>
          <w:lang w:val="ru-RU"/>
        </w:rPr>
        <w:instrText>.</w:instrText>
      </w:r>
      <w:r w:rsidR="004B173C">
        <w:instrText>dvfu</w:instrText>
      </w:r>
      <w:r w:rsidR="004B173C" w:rsidRPr="004B173C">
        <w:rPr>
          <w:lang w:val="ru-RU"/>
        </w:rPr>
        <w:instrText>.</w:instrText>
      </w:r>
      <w:r w:rsidR="004B173C">
        <w:instrText>ru</w:instrText>
      </w:r>
      <w:r w:rsidR="004B173C" w:rsidRPr="004B173C">
        <w:rPr>
          <w:lang w:val="ru-RU"/>
        </w:rPr>
        <w:instrText>/" \</w:instrText>
      </w:r>
      <w:r w:rsidR="004B173C">
        <w:instrText>h</w:instrText>
      </w:r>
      <w:r w:rsidR="004B173C" w:rsidRPr="004B173C">
        <w:rPr>
          <w:lang w:val="ru-RU"/>
        </w:rPr>
        <w:instrText xml:space="preserve"> </w:instrText>
      </w:r>
      <w:r w:rsidR="004B173C">
        <w:fldChar w:fldCharType="separate"/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00"/>
        </w:rPr>
        <w:t>http</w:t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00"/>
          <w:lang w:val="ru-RU"/>
        </w:rPr>
        <w:t>://</w:t>
      </w:r>
      <w:proofErr w:type="spellStart"/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00"/>
        </w:rPr>
        <w:t>uss</w:t>
      </w:r>
      <w:proofErr w:type="spellEnd"/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00"/>
          <w:lang w:val="ru-RU"/>
        </w:rPr>
        <w:t>.</w:t>
      </w:r>
      <w:proofErr w:type="spellStart"/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00"/>
        </w:rPr>
        <w:t>dvfu</w:t>
      </w:r>
      <w:proofErr w:type="spellEnd"/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00"/>
          <w:lang w:val="ru-RU"/>
        </w:rPr>
        <w:t>.</w:t>
      </w:r>
      <w:proofErr w:type="spellStart"/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00"/>
        </w:rPr>
        <w:t>ru</w:t>
      </w:r>
      <w:proofErr w:type="spellEnd"/>
      <w:r w:rsidRPr="005D5094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/</w:t>
      </w:r>
      <w:r w:rsidR="004B173C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fldChar w:fldCharType="end"/>
      </w:r>
      <w:r w:rsidR="004B173C">
        <w:fldChar w:fldCharType="begin"/>
      </w:r>
      <w:r w:rsidR="004B173C" w:rsidRPr="004B173C">
        <w:rPr>
          <w:lang w:val="ru-RU"/>
        </w:rPr>
        <w:instrText xml:space="preserve"> </w:instrText>
      </w:r>
      <w:r w:rsidR="004B173C">
        <w:instrText>HYPERLINK</w:instrText>
      </w:r>
      <w:r w:rsidR="004B173C" w:rsidRPr="004B173C">
        <w:rPr>
          <w:lang w:val="ru-RU"/>
        </w:rPr>
        <w:instrText xml:space="preserve"> "</w:instrText>
      </w:r>
      <w:r w:rsidR="004B173C">
        <w:instrText>http</w:instrText>
      </w:r>
      <w:r w:rsidR="004B173C" w:rsidRPr="004B173C">
        <w:rPr>
          <w:lang w:val="ru-RU"/>
        </w:rPr>
        <w:instrText>://</w:instrText>
      </w:r>
      <w:r w:rsidR="004B173C">
        <w:instrText>uss</w:instrText>
      </w:r>
      <w:r w:rsidR="004B173C" w:rsidRPr="004B173C">
        <w:rPr>
          <w:lang w:val="ru-RU"/>
        </w:rPr>
        <w:instrText>.</w:instrText>
      </w:r>
      <w:r w:rsidR="004B173C">
        <w:instrText>dvfu</w:instrText>
      </w:r>
      <w:r w:rsidR="004B173C" w:rsidRPr="004B173C">
        <w:rPr>
          <w:lang w:val="ru-RU"/>
        </w:rPr>
        <w:instrText>.</w:instrText>
      </w:r>
      <w:r w:rsidR="004B173C">
        <w:instrText>ru</w:instrText>
      </w:r>
      <w:r w:rsidR="004B173C" w:rsidRPr="004B173C">
        <w:rPr>
          <w:lang w:val="ru-RU"/>
        </w:rPr>
        <w:instrText>/" \</w:instrText>
      </w:r>
      <w:r w:rsidR="004B173C">
        <w:instrText>h</w:instrText>
      </w:r>
      <w:r w:rsidR="004B173C" w:rsidRPr="004B173C">
        <w:rPr>
          <w:lang w:val="ru-RU"/>
        </w:rPr>
        <w:instrText xml:space="preserve"> </w:instrText>
      </w:r>
      <w:r w:rsidR="004B173C">
        <w:fldChar w:fldCharType="separate"/>
      </w:r>
      <w:r w:rsidRPr="005D5094">
        <w:rPr>
          <w:rFonts w:ascii="Times New Roman" w:hAnsi="Times New Roman" w:cs="Times New Roman"/>
          <w:sz w:val="24"/>
          <w:szCs w:val="24"/>
          <w:lang w:val="ru-RU"/>
        </w:rPr>
        <w:t>..</w:t>
      </w:r>
      <w:r w:rsidR="004B173C">
        <w:rPr>
          <w:rFonts w:ascii="Times New Roman" w:hAnsi="Times New Roman" w:cs="Times New Roman"/>
          <w:sz w:val="24"/>
          <w:szCs w:val="24"/>
          <w:lang w:val="ru-RU"/>
        </w:rPr>
        <w:fldChar w:fldCharType="end"/>
      </w:r>
      <w:r w:rsidRPr="005D5094">
        <w:rPr>
          <w:rFonts w:ascii="Times New Roman" w:hAnsi="Times New Roman" w:cs="Times New Roman"/>
          <w:sz w:val="24"/>
          <w:szCs w:val="24"/>
          <w:lang w:val="ru-RU"/>
        </w:rPr>
        <w:t xml:space="preserve">. - </w:t>
      </w:r>
      <w:proofErr w:type="spellStart"/>
      <w:r w:rsidRPr="005D5094">
        <w:rPr>
          <w:rFonts w:ascii="Times New Roman" w:hAnsi="Times New Roman" w:cs="Times New Roman"/>
          <w:sz w:val="24"/>
          <w:szCs w:val="24"/>
          <w:lang w:val="ru-RU"/>
        </w:rPr>
        <w:t>Загл</w:t>
      </w:r>
      <w:proofErr w:type="spellEnd"/>
      <w:r w:rsidRPr="005D5094">
        <w:rPr>
          <w:rFonts w:ascii="Times New Roman" w:hAnsi="Times New Roman" w:cs="Times New Roman"/>
          <w:sz w:val="24"/>
          <w:szCs w:val="24"/>
          <w:lang w:val="ru-RU"/>
        </w:rPr>
        <w:t xml:space="preserve">. с экрана. </w:t>
      </w:r>
    </w:p>
    <w:p w:rsidR="005D5094" w:rsidRPr="005D5094" w:rsidRDefault="005D5094" w:rsidP="005D5094">
      <w:pPr>
        <w:numPr>
          <w:ilvl w:val="0"/>
          <w:numId w:val="2"/>
        </w:numPr>
        <w:spacing w:after="151"/>
        <w:ind w:right="227" w:hanging="362"/>
        <w:jc w:val="both"/>
        <w:rPr>
          <w:rFonts w:ascii="Times New Roman" w:hAnsi="Times New Roman" w:cs="Times New Roman"/>
          <w:sz w:val="24"/>
          <w:szCs w:val="24"/>
        </w:rPr>
      </w:pPr>
      <w:r w:rsidRPr="005D5094">
        <w:rPr>
          <w:rFonts w:ascii="Times New Roman" w:hAnsi="Times New Roman" w:cs="Times New Roman"/>
          <w:sz w:val="24"/>
          <w:szCs w:val="24"/>
          <w:lang w:val="ru-RU"/>
        </w:rPr>
        <w:t xml:space="preserve">Атлас. Люби и знай свой край. </w:t>
      </w:r>
      <w:proofErr w:type="spellStart"/>
      <w:r w:rsidRPr="005D5094">
        <w:rPr>
          <w:rFonts w:ascii="Times New Roman" w:hAnsi="Times New Roman" w:cs="Times New Roman"/>
          <w:sz w:val="24"/>
          <w:szCs w:val="24"/>
        </w:rPr>
        <w:t>Москва</w:t>
      </w:r>
      <w:proofErr w:type="spellEnd"/>
      <w:r w:rsidRPr="005D5094">
        <w:rPr>
          <w:rFonts w:ascii="Times New Roman" w:hAnsi="Times New Roman" w:cs="Times New Roman"/>
          <w:sz w:val="24"/>
          <w:szCs w:val="24"/>
        </w:rPr>
        <w:t xml:space="preserve">, 1994. </w:t>
      </w:r>
    </w:p>
    <w:p w:rsidR="005D5094" w:rsidRPr="005D5094" w:rsidRDefault="005D5094" w:rsidP="005D5094">
      <w:pPr>
        <w:numPr>
          <w:ilvl w:val="0"/>
          <w:numId w:val="2"/>
        </w:numPr>
        <w:spacing w:after="164"/>
        <w:ind w:right="227" w:hanging="36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5094">
        <w:rPr>
          <w:rFonts w:ascii="Times New Roman" w:hAnsi="Times New Roman" w:cs="Times New Roman"/>
          <w:sz w:val="24"/>
          <w:szCs w:val="24"/>
        </w:rPr>
        <w:t>Атлас</w:t>
      </w:r>
      <w:proofErr w:type="spellEnd"/>
      <w:r w:rsidRPr="005D5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094">
        <w:rPr>
          <w:rFonts w:ascii="Times New Roman" w:hAnsi="Times New Roman" w:cs="Times New Roman"/>
          <w:sz w:val="24"/>
          <w:szCs w:val="24"/>
        </w:rPr>
        <w:t>Приморского</w:t>
      </w:r>
      <w:proofErr w:type="spellEnd"/>
      <w:r w:rsidRPr="005D5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094">
        <w:rPr>
          <w:rFonts w:ascii="Times New Roman" w:hAnsi="Times New Roman" w:cs="Times New Roman"/>
          <w:sz w:val="24"/>
          <w:szCs w:val="24"/>
        </w:rPr>
        <w:t>края</w:t>
      </w:r>
      <w:proofErr w:type="spellEnd"/>
      <w:r w:rsidRPr="005D509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D5094">
        <w:rPr>
          <w:rFonts w:ascii="Times New Roman" w:hAnsi="Times New Roman" w:cs="Times New Roman"/>
          <w:sz w:val="24"/>
          <w:szCs w:val="24"/>
        </w:rPr>
        <w:t>Владивосток</w:t>
      </w:r>
      <w:proofErr w:type="spellEnd"/>
      <w:r w:rsidRPr="005D5094">
        <w:rPr>
          <w:rFonts w:ascii="Times New Roman" w:hAnsi="Times New Roman" w:cs="Times New Roman"/>
          <w:sz w:val="24"/>
          <w:szCs w:val="24"/>
        </w:rPr>
        <w:t xml:space="preserve">, 1998 </w:t>
      </w:r>
    </w:p>
    <w:p w:rsidR="005D5094" w:rsidRPr="005D5094" w:rsidRDefault="005D5094" w:rsidP="005D5094">
      <w:pPr>
        <w:numPr>
          <w:ilvl w:val="0"/>
          <w:numId w:val="2"/>
        </w:numPr>
        <w:spacing w:after="141"/>
        <w:ind w:right="227" w:hanging="362"/>
        <w:jc w:val="both"/>
        <w:rPr>
          <w:rFonts w:ascii="Times New Roman" w:hAnsi="Times New Roman" w:cs="Times New Roman"/>
          <w:sz w:val="24"/>
          <w:szCs w:val="24"/>
        </w:rPr>
      </w:pPr>
      <w:r w:rsidRPr="005D5094">
        <w:rPr>
          <w:rFonts w:ascii="Times New Roman" w:hAnsi="Times New Roman" w:cs="Times New Roman"/>
          <w:sz w:val="24"/>
          <w:szCs w:val="24"/>
          <w:lang w:val="ru-RU"/>
        </w:rPr>
        <w:t xml:space="preserve">Коваленко О.В. История Российского Приморья. </w:t>
      </w:r>
      <w:proofErr w:type="spellStart"/>
      <w:r w:rsidRPr="005D5094">
        <w:rPr>
          <w:rFonts w:ascii="Times New Roman" w:hAnsi="Times New Roman" w:cs="Times New Roman"/>
          <w:sz w:val="24"/>
          <w:szCs w:val="24"/>
        </w:rPr>
        <w:t>Учебно-методическое</w:t>
      </w:r>
      <w:proofErr w:type="spellEnd"/>
      <w:r w:rsidRPr="005D5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094">
        <w:rPr>
          <w:rFonts w:ascii="Times New Roman" w:hAnsi="Times New Roman" w:cs="Times New Roman"/>
          <w:sz w:val="24"/>
          <w:szCs w:val="24"/>
        </w:rPr>
        <w:t>пособие</w:t>
      </w:r>
      <w:proofErr w:type="spellEnd"/>
      <w:r w:rsidRPr="005D509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D5094">
        <w:rPr>
          <w:rFonts w:ascii="Times New Roman" w:hAnsi="Times New Roman" w:cs="Times New Roman"/>
          <w:sz w:val="24"/>
          <w:szCs w:val="24"/>
        </w:rPr>
        <w:t>Уссурийск</w:t>
      </w:r>
      <w:proofErr w:type="spellEnd"/>
      <w:r w:rsidRPr="005D5094">
        <w:rPr>
          <w:rFonts w:ascii="Times New Roman" w:hAnsi="Times New Roman" w:cs="Times New Roman"/>
          <w:sz w:val="24"/>
          <w:szCs w:val="24"/>
        </w:rPr>
        <w:t xml:space="preserve">, 2003. </w:t>
      </w:r>
    </w:p>
    <w:p w:rsidR="005D5094" w:rsidRPr="005D5094" w:rsidRDefault="005D5094" w:rsidP="005D5094">
      <w:pPr>
        <w:numPr>
          <w:ilvl w:val="0"/>
          <w:numId w:val="2"/>
        </w:numPr>
        <w:spacing w:after="152"/>
        <w:ind w:right="227" w:hanging="362"/>
        <w:jc w:val="both"/>
        <w:rPr>
          <w:rFonts w:ascii="Times New Roman" w:hAnsi="Times New Roman" w:cs="Times New Roman"/>
          <w:sz w:val="24"/>
          <w:szCs w:val="24"/>
        </w:rPr>
      </w:pPr>
      <w:r w:rsidRPr="005D5094">
        <w:rPr>
          <w:rFonts w:ascii="Times New Roman" w:hAnsi="Times New Roman" w:cs="Times New Roman"/>
          <w:sz w:val="24"/>
          <w:szCs w:val="24"/>
          <w:lang w:val="ru-RU"/>
        </w:rPr>
        <w:t xml:space="preserve">Окладников А.П., Деревянко А.П. Далекое прошлое Приморья и Приамурья. </w:t>
      </w:r>
      <w:proofErr w:type="spellStart"/>
      <w:r w:rsidRPr="005D5094">
        <w:rPr>
          <w:rFonts w:ascii="Times New Roman" w:hAnsi="Times New Roman" w:cs="Times New Roman"/>
          <w:sz w:val="24"/>
          <w:szCs w:val="24"/>
        </w:rPr>
        <w:t>Владивосток</w:t>
      </w:r>
      <w:proofErr w:type="spellEnd"/>
      <w:r w:rsidRPr="005D509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D5094">
        <w:rPr>
          <w:rFonts w:ascii="Times New Roman" w:hAnsi="Times New Roman" w:cs="Times New Roman"/>
          <w:sz w:val="24"/>
          <w:szCs w:val="24"/>
        </w:rPr>
        <w:t>Дальневосточное</w:t>
      </w:r>
      <w:proofErr w:type="spellEnd"/>
      <w:r w:rsidRPr="005D5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094">
        <w:rPr>
          <w:rFonts w:ascii="Times New Roman" w:hAnsi="Times New Roman" w:cs="Times New Roman"/>
          <w:sz w:val="24"/>
          <w:szCs w:val="24"/>
        </w:rPr>
        <w:t>книжное</w:t>
      </w:r>
      <w:proofErr w:type="spellEnd"/>
      <w:r w:rsidRPr="005D5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094">
        <w:rPr>
          <w:rFonts w:ascii="Times New Roman" w:hAnsi="Times New Roman" w:cs="Times New Roman"/>
          <w:sz w:val="24"/>
          <w:szCs w:val="24"/>
        </w:rPr>
        <w:t>издательство</w:t>
      </w:r>
      <w:proofErr w:type="spellEnd"/>
      <w:r w:rsidRPr="005D5094">
        <w:rPr>
          <w:rFonts w:ascii="Times New Roman" w:hAnsi="Times New Roman" w:cs="Times New Roman"/>
          <w:sz w:val="24"/>
          <w:szCs w:val="24"/>
        </w:rPr>
        <w:t xml:space="preserve">, 1973. </w:t>
      </w:r>
    </w:p>
    <w:p w:rsidR="005D5094" w:rsidRPr="005D5094" w:rsidRDefault="005D5094" w:rsidP="005D509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5D5094">
        <w:rPr>
          <w:rFonts w:ascii="Times New Roman" w:hAnsi="Times New Roman" w:cs="Times New Roman"/>
          <w:sz w:val="24"/>
          <w:szCs w:val="24"/>
          <w:lang w:val="ru-RU"/>
        </w:rPr>
        <w:t xml:space="preserve"> Можно рекомендовать при изучении тем по истории заселения и освоения Приморского края использовать учебные пособия, разработанные методистами Хабаровского края:</w:t>
      </w:r>
    </w:p>
    <w:p w:rsidR="005D5094" w:rsidRPr="005D5094" w:rsidRDefault="005D5094" w:rsidP="005D5094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5094">
        <w:rPr>
          <w:rFonts w:ascii="Times New Roman" w:hAnsi="Times New Roman" w:cs="Times New Roman"/>
          <w:sz w:val="24"/>
          <w:szCs w:val="24"/>
          <w:lang w:val="ru-RU"/>
        </w:rPr>
        <w:t>«История Дальнего Востока России в древности и Средневековье». Учебное пособие для 5–6 классов общеобразовательных организаций / О.Ю. Стрелова, М.И. Романова. – Москва: «Русское слово-учебник», 2019–2021 (Региональный компонент);</w:t>
      </w:r>
    </w:p>
    <w:p w:rsidR="005D5094" w:rsidRPr="005D5094" w:rsidRDefault="005D5094" w:rsidP="005D5094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5094">
        <w:rPr>
          <w:rFonts w:ascii="Times New Roman" w:hAnsi="Times New Roman" w:cs="Times New Roman"/>
          <w:sz w:val="24"/>
          <w:szCs w:val="24"/>
          <w:lang w:val="ru-RU"/>
        </w:rPr>
        <w:t>«История Дальнего Востока России в Новое время (</w:t>
      </w:r>
      <w:r w:rsidRPr="005D5094">
        <w:rPr>
          <w:rFonts w:ascii="Times New Roman" w:hAnsi="Times New Roman" w:cs="Times New Roman"/>
          <w:sz w:val="24"/>
          <w:szCs w:val="24"/>
        </w:rPr>
        <w:t>XVII</w:t>
      </w:r>
      <w:r w:rsidRPr="005D5094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5D5094">
        <w:rPr>
          <w:rFonts w:ascii="Times New Roman" w:hAnsi="Times New Roman" w:cs="Times New Roman"/>
          <w:sz w:val="24"/>
          <w:szCs w:val="24"/>
        </w:rPr>
        <w:t>XVIII</w:t>
      </w:r>
      <w:r w:rsidRPr="005D5094">
        <w:rPr>
          <w:rFonts w:ascii="Times New Roman" w:hAnsi="Times New Roman" w:cs="Times New Roman"/>
          <w:sz w:val="24"/>
          <w:szCs w:val="24"/>
          <w:lang w:val="ru-RU"/>
        </w:rPr>
        <w:t xml:space="preserve"> вв.)». Учебное пособие для 7–8 классов общеобразовательных организаций / О.Ю. Стрелова. – Москва: «Русское слово-учебник», 2022 (Региональный компонент); </w:t>
      </w:r>
    </w:p>
    <w:p w:rsidR="005D5094" w:rsidRPr="005D5094" w:rsidRDefault="005D5094" w:rsidP="005D5094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5D5094">
        <w:rPr>
          <w:rFonts w:ascii="Times New Roman" w:hAnsi="Times New Roman" w:cs="Times New Roman"/>
          <w:sz w:val="24"/>
          <w:szCs w:val="24"/>
          <w:lang w:val="ru-RU"/>
        </w:rPr>
        <w:t>«История Дальнего Востока России в Новое время (1801–1914)». Учебное пособие для 9 класса общеобразовательных организаций / О.Ю. Стрелова, М.И. Романова, А. С. Перфильева. – Москва: «Русское слово-учебник», 2023 (Региональный компонент)</w:t>
      </w:r>
    </w:p>
    <w:p w:rsidR="007F4BEB" w:rsidRPr="005D5094" w:rsidRDefault="007F4BEB" w:rsidP="005D5094">
      <w:pPr>
        <w:spacing w:after="0"/>
        <w:rPr>
          <w:lang w:val="ru-RU"/>
        </w:rPr>
      </w:pPr>
    </w:p>
    <w:p w:rsidR="007F4BEB" w:rsidRPr="00AA3E44" w:rsidRDefault="00AA3E44" w:rsidP="005D5094">
      <w:pPr>
        <w:spacing w:after="0" w:line="480" w:lineRule="auto"/>
        <w:ind w:left="120"/>
        <w:rPr>
          <w:lang w:val="ru-RU"/>
        </w:rPr>
      </w:pPr>
      <w:r w:rsidRPr="00AA3E4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D5094" w:rsidRPr="005D5094" w:rsidRDefault="005D5094" w:rsidP="005D5094">
      <w:pPr>
        <w:spacing w:after="26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D5094">
        <w:rPr>
          <w:rFonts w:ascii="Times New Roman" w:hAnsi="Times New Roman" w:cs="Times New Roman"/>
          <w:b/>
          <w:sz w:val="24"/>
          <w:szCs w:val="24"/>
          <w:lang w:val="ru-RU"/>
        </w:rPr>
        <w:t>Перечень ресурсов информационно-телекоммуникационной сети «Интернет» о Приморье и Дальнем Востоке:</w:t>
      </w:r>
    </w:p>
    <w:p w:rsidR="005D5094" w:rsidRPr="005D5094" w:rsidRDefault="005D5094" w:rsidP="005D5094">
      <w:pPr>
        <w:ind w:right="22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</w:rPr>
        <w:t>primorsky</w:t>
      </w:r>
      <w:proofErr w:type="spellEnd"/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  <w:lang w:val="ru-RU"/>
        </w:rPr>
        <w:t>.</w:t>
      </w:r>
      <w:proofErr w:type="spellStart"/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</w:rPr>
        <w:t>ru</w:t>
      </w:r>
      <w:proofErr w:type="spellEnd"/>
      <w:r w:rsidRPr="005D5094">
        <w:rPr>
          <w:rFonts w:ascii="Times New Roman" w:hAnsi="Times New Roman" w:cs="Times New Roman"/>
          <w:color w:val="0000FF"/>
          <w:sz w:val="24"/>
          <w:szCs w:val="24"/>
          <w:lang w:val="ru-RU"/>
        </w:rPr>
        <w:t xml:space="preserve"> </w:t>
      </w:r>
      <w:r w:rsidRPr="005D5094">
        <w:rPr>
          <w:rFonts w:ascii="Times New Roman" w:hAnsi="Times New Roman" w:cs="Times New Roman"/>
          <w:sz w:val="24"/>
          <w:szCs w:val="24"/>
          <w:lang w:val="ru-RU"/>
        </w:rPr>
        <w:t xml:space="preserve">– официальный сайт администрации Приморского края </w:t>
      </w:r>
      <w:r w:rsidR="004B173C">
        <w:fldChar w:fldCharType="begin"/>
      </w:r>
      <w:r w:rsidR="004B173C" w:rsidRPr="004B173C">
        <w:rPr>
          <w:lang w:val="ru-RU"/>
        </w:rPr>
        <w:instrText xml:space="preserve"> </w:instrText>
      </w:r>
      <w:r w:rsidR="004B173C">
        <w:instrText>HYPERLINK</w:instrText>
      </w:r>
      <w:r w:rsidR="004B173C" w:rsidRPr="004B173C">
        <w:rPr>
          <w:lang w:val="ru-RU"/>
        </w:rPr>
        <w:instrText xml:space="preserve"> "</w:instrText>
      </w:r>
      <w:r w:rsidR="004B173C">
        <w:instrText>http</w:instrText>
      </w:r>
      <w:r w:rsidR="004B173C" w:rsidRPr="004B173C">
        <w:rPr>
          <w:lang w:val="ru-RU"/>
        </w:rPr>
        <w:instrText>://</w:instrText>
      </w:r>
      <w:r w:rsidR="004B173C">
        <w:instrText>www</w:instrText>
      </w:r>
      <w:r w:rsidR="004B173C" w:rsidRPr="004B173C">
        <w:rPr>
          <w:lang w:val="ru-RU"/>
        </w:rPr>
        <w:instrText>.</w:instrText>
      </w:r>
      <w:r w:rsidR="004B173C">
        <w:instrText>fegi</w:instrText>
      </w:r>
      <w:r w:rsidR="004B173C" w:rsidRPr="004B173C">
        <w:rPr>
          <w:lang w:val="ru-RU"/>
        </w:rPr>
        <w:instrText>.</w:instrText>
      </w:r>
      <w:r w:rsidR="004B173C">
        <w:instrText>ru</w:instrText>
      </w:r>
      <w:r w:rsidR="004B173C" w:rsidRPr="004B173C">
        <w:rPr>
          <w:lang w:val="ru-RU"/>
        </w:rPr>
        <w:instrText>/</w:instrText>
      </w:r>
      <w:r w:rsidR="004B173C">
        <w:instrText>PRIMORYE</w:instrText>
      </w:r>
      <w:r w:rsidR="004B173C" w:rsidRPr="004B173C">
        <w:rPr>
          <w:lang w:val="ru-RU"/>
        </w:rPr>
        <w:instrText>/</w:instrText>
      </w:r>
      <w:r w:rsidR="004B173C">
        <w:instrText>HISTORY</w:instrText>
      </w:r>
      <w:r w:rsidR="004B173C" w:rsidRPr="004B173C">
        <w:rPr>
          <w:lang w:val="ru-RU"/>
        </w:rPr>
        <w:instrText>" \</w:instrText>
      </w:r>
      <w:r w:rsidR="004B173C">
        <w:instrText>h</w:instrText>
      </w:r>
      <w:r w:rsidR="004B173C" w:rsidRPr="004B173C">
        <w:rPr>
          <w:lang w:val="ru-RU"/>
        </w:rPr>
        <w:instrText xml:space="preserve"> </w:instrText>
      </w:r>
      <w:r w:rsidR="004B173C">
        <w:fldChar w:fldCharType="separate"/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</w:rPr>
        <w:t>http</w:t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  <w:lang w:val="ru-RU"/>
        </w:rPr>
        <w:t>://</w:t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</w:rPr>
        <w:t>www</w:t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  <w:lang w:val="ru-RU"/>
        </w:rPr>
        <w:t>.</w:t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</w:rPr>
        <w:t>fegi</w:t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  <w:lang w:val="ru-RU"/>
        </w:rPr>
        <w:t>.</w:t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</w:rPr>
        <w:t>ru</w:t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  <w:lang w:val="ru-RU"/>
        </w:rPr>
        <w:t>/</w:t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</w:rPr>
        <w:t>PRIMORYE</w:t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  <w:lang w:val="ru-RU"/>
        </w:rPr>
        <w:t>/</w:t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</w:rPr>
        <w:t>HISTORY</w:t>
      </w:r>
      <w:r w:rsidR="004B173C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</w:rPr>
        <w:fldChar w:fldCharType="end"/>
      </w:r>
      <w:r w:rsidR="004B173C">
        <w:fldChar w:fldCharType="begin"/>
      </w:r>
      <w:r w:rsidR="004B173C" w:rsidRPr="004B173C">
        <w:rPr>
          <w:lang w:val="ru-RU"/>
        </w:rPr>
        <w:instrText xml:space="preserve"> </w:instrText>
      </w:r>
      <w:r w:rsidR="004B173C">
        <w:instrText>HYPERLINK</w:instrText>
      </w:r>
      <w:r w:rsidR="004B173C" w:rsidRPr="004B173C">
        <w:rPr>
          <w:lang w:val="ru-RU"/>
        </w:rPr>
        <w:instrText xml:space="preserve"> "</w:instrText>
      </w:r>
      <w:r w:rsidR="004B173C">
        <w:instrText>http</w:instrText>
      </w:r>
      <w:r w:rsidR="004B173C" w:rsidRPr="004B173C">
        <w:rPr>
          <w:lang w:val="ru-RU"/>
        </w:rPr>
        <w:instrText>://</w:instrText>
      </w:r>
      <w:r w:rsidR="004B173C">
        <w:instrText>www</w:instrText>
      </w:r>
      <w:r w:rsidR="004B173C" w:rsidRPr="004B173C">
        <w:rPr>
          <w:lang w:val="ru-RU"/>
        </w:rPr>
        <w:instrText>.</w:instrText>
      </w:r>
      <w:r w:rsidR="004B173C">
        <w:instrText>fegi</w:instrText>
      </w:r>
      <w:r w:rsidR="004B173C" w:rsidRPr="004B173C">
        <w:rPr>
          <w:lang w:val="ru-RU"/>
        </w:rPr>
        <w:instrText>.</w:instrText>
      </w:r>
      <w:r w:rsidR="004B173C">
        <w:instrText>ru</w:instrText>
      </w:r>
      <w:r w:rsidR="004B173C" w:rsidRPr="004B173C">
        <w:rPr>
          <w:lang w:val="ru-RU"/>
        </w:rPr>
        <w:instrText>/</w:instrText>
      </w:r>
      <w:r w:rsidR="004B173C">
        <w:instrText>PRIMORYE</w:instrText>
      </w:r>
      <w:r w:rsidR="004B173C" w:rsidRPr="004B173C">
        <w:rPr>
          <w:lang w:val="ru-RU"/>
        </w:rPr>
        <w:instrText>/</w:instrText>
      </w:r>
      <w:r w:rsidR="004B173C">
        <w:instrText>HISTORY</w:instrText>
      </w:r>
      <w:r w:rsidR="004B173C" w:rsidRPr="004B173C">
        <w:rPr>
          <w:lang w:val="ru-RU"/>
        </w:rPr>
        <w:instrText>" \</w:instrText>
      </w:r>
      <w:r w:rsidR="004B173C">
        <w:instrText>h</w:instrText>
      </w:r>
      <w:r w:rsidR="004B173C" w:rsidRPr="004B173C">
        <w:rPr>
          <w:lang w:val="ru-RU"/>
        </w:rPr>
        <w:instrText xml:space="preserve"> </w:instrText>
      </w:r>
      <w:r w:rsidR="004B173C">
        <w:fldChar w:fldCharType="separate"/>
      </w:r>
      <w:r w:rsidRPr="005D5094">
        <w:rPr>
          <w:rFonts w:ascii="Times New Roman" w:hAnsi="Times New Roman" w:cs="Times New Roman"/>
          <w:color w:val="0000FF"/>
          <w:sz w:val="24"/>
          <w:szCs w:val="24"/>
          <w:lang w:val="ru-RU"/>
        </w:rPr>
        <w:t xml:space="preserve"> </w:t>
      </w:r>
      <w:r w:rsidR="004B173C">
        <w:rPr>
          <w:rFonts w:ascii="Times New Roman" w:hAnsi="Times New Roman" w:cs="Times New Roman"/>
          <w:color w:val="0000FF"/>
          <w:sz w:val="24"/>
          <w:szCs w:val="24"/>
          <w:lang w:val="ru-RU"/>
        </w:rPr>
        <w:fldChar w:fldCharType="end"/>
      </w:r>
      <w:r w:rsidRPr="005D5094">
        <w:rPr>
          <w:rFonts w:ascii="Times New Roman" w:hAnsi="Times New Roman" w:cs="Times New Roman"/>
          <w:sz w:val="24"/>
          <w:szCs w:val="24"/>
          <w:lang w:val="ru-RU"/>
        </w:rPr>
        <w:t xml:space="preserve">- Приморский край России. Страницы истории. Региональный портал «Приморский край России». </w:t>
      </w:r>
      <w:r w:rsidR="004B173C">
        <w:fldChar w:fldCharType="begin"/>
      </w:r>
      <w:r w:rsidR="004B173C" w:rsidRPr="004B173C">
        <w:rPr>
          <w:lang w:val="ru-RU"/>
        </w:rPr>
        <w:instrText xml:space="preserve"> </w:instrText>
      </w:r>
      <w:r w:rsidR="004B173C">
        <w:instrText>HYPERLINK</w:instrText>
      </w:r>
      <w:r w:rsidR="004B173C" w:rsidRPr="004B173C">
        <w:rPr>
          <w:lang w:val="ru-RU"/>
        </w:rPr>
        <w:instrText xml:space="preserve"> "</w:instrText>
      </w:r>
      <w:r w:rsidR="004B173C">
        <w:instrText>http</w:instrText>
      </w:r>
      <w:r w:rsidR="004B173C" w:rsidRPr="004B173C">
        <w:rPr>
          <w:lang w:val="ru-RU"/>
        </w:rPr>
        <w:instrText>://</w:instrText>
      </w:r>
      <w:r w:rsidR="004B173C">
        <w:instrText>w</w:instrText>
      </w:r>
      <w:r w:rsidR="004B173C">
        <w:instrText>ww</w:instrText>
      </w:r>
      <w:r w:rsidR="004B173C" w:rsidRPr="004B173C">
        <w:rPr>
          <w:lang w:val="ru-RU"/>
        </w:rPr>
        <w:instrText>.</w:instrText>
      </w:r>
      <w:r w:rsidR="004B173C">
        <w:instrText>primkray</w:instrText>
      </w:r>
      <w:r w:rsidR="004B173C" w:rsidRPr="004B173C">
        <w:rPr>
          <w:lang w:val="ru-RU"/>
        </w:rPr>
        <w:instrText>.</w:instrText>
      </w:r>
      <w:r w:rsidR="004B173C">
        <w:instrText>ru</w:instrText>
      </w:r>
      <w:r w:rsidR="004B173C" w:rsidRPr="004B173C">
        <w:rPr>
          <w:lang w:val="ru-RU"/>
        </w:rPr>
        <w:instrText>/" \</w:instrText>
      </w:r>
      <w:r w:rsidR="004B173C">
        <w:instrText>h</w:instrText>
      </w:r>
      <w:r w:rsidR="004B173C" w:rsidRPr="004B173C">
        <w:rPr>
          <w:lang w:val="ru-RU"/>
        </w:rPr>
        <w:instrText xml:space="preserve"> </w:instrText>
      </w:r>
      <w:r w:rsidR="004B173C">
        <w:fldChar w:fldCharType="separate"/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</w:rPr>
        <w:t>http</w:t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  <w:lang w:val="ru-RU"/>
        </w:rPr>
        <w:t>://</w:t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</w:rPr>
        <w:t>www</w:t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  <w:lang w:val="ru-RU"/>
        </w:rPr>
        <w:t>.</w:t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</w:rPr>
        <w:t>primkray</w:t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  <w:lang w:val="ru-RU"/>
        </w:rPr>
        <w:t>.</w:t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</w:rPr>
        <w:t>ru</w:t>
      </w:r>
      <w:r w:rsidRPr="005D5094">
        <w:rPr>
          <w:rFonts w:ascii="Times New Roman" w:hAnsi="Times New Roman" w:cs="Times New Roman"/>
          <w:color w:val="0000FF"/>
          <w:sz w:val="24"/>
          <w:szCs w:val="24"/>
          <w:u w:val="single" w:color="0000FF"/>
          <w:lang w:val="ru-RU"/>
        </w:rPr>
        <w:t>/</w:t>
      </w:r>
      <w:r w:rsidR="004B173C">
        <w:rPr>
          <w:rFonts w:ascii="Times New Roman" w:hAnsi="Times New Roman" w:cs="Times New Roman"/>
          <w:color w:val="0000FF"/>
          <w:sz w:val="24"/>
          <w:szCs w:val="24"/>
          <w:u w:val="single" w:color="0000FF"/>
          <w:lang w:val="ru-RU"/>
        </w:rPr>
        <w:fldChar w:fldCharType="end"/>
      </w:r>
      <w:r w:rsidR="004B173C">
        <w:fldChar w:fldCharType="begin"/>
      </w:r>
      <w:r w:rsidR="004B173C" w:rsidRPr="004B173C">
        <w:rPr>
          <w:lang w:val="ru-RU"/>
        </w:rPr>
        <w:instrText xml:space="preserve"> </w:instrText>
      </w:r>
      <w:r w:rsidR="004B173C">
        <w:instrText>HYPERLINK</w:instrText>
      </w:r>
      <w:r w:rsidR="004B173C" w:rsidRPr="004B173C">
        <w:rPr>
          <w:lang w:val="ru-RU"/>
        </w:rPr>
        <w:instrText xml:space="preserve"> "</w:instrText>
      </w:r>
      <w:r w:rsidR="004B173C">
        <w:instrText>http</w:instrText>
      </w:r>
      <w:r w:rsidR="004B173C" w:rsidRPr="004B173C">
        <w:rPr>
          <w:lang w:val="ru-RU"/>
        </w:rPr>
        <w:instrText>://</w:instrText>
      </w:r>
      <w:r w:rsidR="004B173C">
        <w:instrText>www</w:instrText>
      </w:r>
      <w:r w:rsidR="004B173C" w:rsidRPr="004B173C">
        <w:rPr>
          <w:lang w:val="ru-RU"/>
        </w:rPr>
        <w:instrText>.</w:instrText>
      </w:r>
      <w:r w:rsidR="004B173C">
        <w:instrText>primkray</w:instrText>
      </w:r>
      <w:r w:rsidR="004B173C" w:rsidRPr="004B173C">
        <w:rPr>
          <w:lang w:val="ru-RU"/>
        </w:rPr>
        <w:instrText>.</w:instrText>
      </w:r>
      <w:r w:rsidR="004B173C">
        <w:instrText>ru</w:instrText>
      </w:r>
      <w:r w:rsidR="004B173C" w:rsidRPr="004B173C">
        <w:rPr>
          <w:lang w:val="ru-RU"/>
        </w:rPr>
        <w:instrText>/" \</w:instrText>
      </w:r>
      <w:r w:rsidR="004B173C">
        <w:instrText>h</w:instrText>
      </w:r>
      <w:r w:rsidR="004B173C" w:rsidRPr="004B173C">
        <w:rPr>
          <w:lang w:val="ru-RU"/>
        </w:rPr>
        <w:instrText xml:space="preserve"> </w:instrText>
      </w:r>
      <w:r w:rsidR="004B173C">
        <w:fldChar w:fldCharType="separate"/>
      </w:r>
      <w:r w:rsidRPr="005D5094">
        <w:rPr>
          <w:rFonts w:ascii="Times New Roman" w:hAnsi="Times New Roman" w:cs="Times New Roman"/>
          <w:color w:val="0000FF"/>
          <w:sz w:val="24"/>
          <w:szCs w:val="24"/>
          <w:lang w:val="ru-RU"/>
        </w:rPr>
        <w:t xml:space="preserve"> </w:t>
      </w:r>
      <w:r w:rsidR="004B173C">
        <w:rPr>
          <w:rFonts w:ascii="Times New Roman" w:hAnsi="Times New Roman" w:cs="Times New Roman"/>
          <w:color w:val="0000FF"/>
          <w:sz w:val="24"/>
          <w:szCs w:val="24"/>
          <w:lang w:val="ru-RU"/>
        </w:rPr>
        <w:fldChar w:fldCharType="end"/>
      </w:r>
      <w:r w:rsidR="004B173C">
        <w:fldChar w:fldCharType="begin"/>
      </w:r>
      <w:r w:rsidR="004B173C" w:rsidRPr="004B173C">
        <w:rPr>
          <w:lang w:val="ru-RU"/>
        </w:rPr>
        <w:instrText xml:space="preserve"> </w:instrText>
      </w:r>
      <w:r w:rsidR="004B173C">
        <w:instrText>HYPERLINK</w:instrText>
      </w:r>
      <w:r w:rsidR="004B173C" w:rsidRPr="004B173C">
        <w:rPr>
          <w:lang w:val="ru-RU"/>
        </w:rPr>
        <w:instrText xml:space="preserve"> "</w:instrText>
      </w:r>
      <w:r w:rsidR="004B173C">
        <w:instrText>http</w:instrText>
      </w:r>
      <w:r w:rsidR="004B173C" w:rsidRPr="004B173C">
        <w:rPr>
          <w:lang w:val="ru-RU"/>
        </w:rPr>
        <w:instrText>://</w:instrText>
      </w:r>
      <w:r w:rsidR="004B173C">
        <w:instrText>www</w:instrText>
      </w:r>
      <w:r w:rsidR="004B173C" w:rsidRPr="004B173C">
        <w:rPr>
          <w:lang w:val="ru-RU"/>
        </w:rPr>
        <w:instrText>.</w:instrText>
      </w:r>
      <w:r w:rsidR="004B173C">
        <w:instrText>primkray</w:instrText>
      </w:r>
      <w:r w:rsidR="004B173C" w:rsidRPr="004B173C">
        <w:rPr>
          <w:lang w:val="ru-RU"/>
        </w:rPr>
        <w:instrText>.</w:instrText>
      </w:r>
      <w:r w:rsidR="004B173C">
        <w:instrText>ru</w:instrText>
      </w:r>
      <w:r w:rsidR="004B173C" w:rsidRPr="004B173C">
        <w:rPr>
          <w:lang w:val="ru-RU"/>
        </w:rPr>
        <w:instrText>/" \</w:instrText>
      </w:r>
      <w:r w:rsidR="004B173C">
        <w:instrText>h</w:instrText>
      </w:r>
      <w:r w:rsidR="004B173C" w:rsidRPr="004B173C">
        <w:rPr>
          <w:lang w:val="ru-RU"/>
        </w:rPr>
        <w:instrText xml:space="preserve"> </w:instrText>
      </w:r>
      <w:r w:rsidR="004B173C">
        <w:fldChar w:fldCharType="separate"/>
      </w:r>
      <w:r w:rsidRPr="005D5094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B173C">
        <w:rPr>
          <w:rFonts w:ascii="Times New Roman" w:hAnsi="Times New Roman" w:cs="Times New Roman"/>
          <w:sz w:val="24"/>
          <w:szCs w:val="24"/>
          <w:lang w:val="ru-RU"/>
        </w:rPr>
        <w:fldChar w:fldCharType="end"/>
      </w:r>
      <w:r w:rsidRPr="005D5094">
        <w:rPr>
          <w:rFonts w:ascii="Times New Roman" w:hAnsi="Times New Roman" w:cs="Times New Roman"/>
          <w:sz w:val="24"/>
          <w:szCs w:val="24"/>
          <w:lang w:val="ru-RU"/>
        </w:rPr>
        <w:t xml:space="preserve"> исторические очерки о Приморье. </w:t>
      </w:r>
      <w:r w:rsidR="004B173C">
        <w:fldChar w:fldCharType="begin"/>
      </w:r>
      <w:r w:rsidR="004B173C" w:rsidRPr="004B173C">
        <w:rPr>
          <w:lang w:val="ru-RU"/>
        </w:rPr>
        <w:instrText xml:space="preserve"> </w:instrText>
      </w:r>
      <w:r w:rsidR="004B173C">
        <w:instrText>HYPERLINK</w:instrText>
      </w:r>
      <w:r w:rsidR="004B173C" w:rsidRPr="004B173C">
        <w:rPr>
          <w:lang w:val="ru-RU"/>
        </w:rPr>
        <w:instrText xml:space="preserve"> "</w:instrText>
      </w:r>
      <w:r w:rsidR="004B173C">
        <w:instrText>http</w:instrText>
      </w:r>
      <w:r w:rsidR="004B173C" w:rsidRPr="004B173C">
        <w:rPr>
          <w:lang w:val="ru-RU"/>
        </w:rPr>
        <w:instrText>://</w:instrText>
      </w:r>
      <w:r w:rsidR="004B173C">
        <w:instrText>primhistory</w:instrText>
      </w:r>
      <w:r w:rsidR="004B173C" w:rsidRPr="004B173C">
        <w:rPr>
          <w:lang w:val="ru-RU"/>
        </w:rPr>
        <w:instrText>.</w:instrText>
      </w:r>
      <w:r w:rsidR="004B173C">
        <w:instrText>freehostia</w:instrText>
      </w:r>
      <w:r w:rsidR="004B173C" w:rsidRPr="004B173C">
        <w:rPr>
          <w:lang w:val="ru-RU"/>
        </w:rPr>
        <w:instrText>.</w:instrText>
      </w:r>
      <w:r w:rsidR="004B173C">
        <w:instrText>com</w:instrText>
      </w:r>
      <w:r w:rsidR="004B173C" w:rsidRPr="004B173C">
        <w:rPr>
          <w:lang w:val="ru-RU"/>
        </w:rPr>
        <w:instrText>/" \</w:instrText>
      </w:r>
      <w:r w:rsidR="004B173C">
        <w:instrText>h</w:instrText>
      </w:r>
      <w:r w:rsidR="004B173C" w:rsidRPr="004B173C">
        <w:rPr>
          <w:lang w:val="ru-RU"/>
        </w:rPr>
        <w:instrText xml:space="preserve"> </w:instrText>
      </w:r>
      <w:r w:rsidR="004B173C">
        <w:fldChar w:fldCharType="separate"/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</w:rPr>
        <w:t>http</w:t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  <w:lang w:val="ru-RU"/>
        </w:rPr>
        <w:t>://</w:t>
      </w:r>
      <w:proofErr w:type="spellStart"/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</w:rPr>
        <w:t>primhistory</w:t>
      </w:r>
      <w:proofErr w:type="spellEnd"/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  <w:lang w:val="ru-RU"/>
        </w:rPr>
        <w:t>.</w:t>
      </w:r>
      <w:proofErr w:type="spellStart"/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</w:rPr>
        <w:t>freehostia</w:t>
      </w:r>
      <w:proofErr w:type="spellEnd"/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  <w:lang w:val="ru-RU"/>
        </w:rPr>
        <w:t>.</w:t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</w:rPr>
        <w:t>com</w:t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  <w:lang w:val="ru-RU"/>
        </w:rPr>
        <w:t>/</w:t>
      </w:r>
      <w:r w:rsidR="004B173C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  <w:lang w:val="ru-RU"/>
        </w:rPr>
        <w:fldChar w:fldCharType="end"/>
      </w:r>
      <w:hyperlink r:id="rId5">
        <w:r w:rsidRPr="005D5094">
          <w:rPr>
            <w:rFonts w:ascii="Times New Roman" w:hAnsi="Times New Roman" w:cs="Times New Roman"/>
            <w:color w:val="0000FF"/>
            <w:sz w:val="24"/>
            <w:szCs w:val="24"/>
            <w:lang w:val="ru-RU"/>
          </w:rPr>
          <w:t xml:space="preserve"> </w:t>
        </w:r>
      </w:hyperlink>
      <w:hyperlink r:id="rId6">
        <w:r w:rsidRPr="005D5094">
          <w:rPr>
            <w:rFonts w:ascii="Times New Roman" w:hAnsi="Times New Roman" w:cs="Times New Roman"/>
            <w:sz w:val="24"/>
            <w:szCs w:val="24"/>
            <w:lang w:val="ru-RU"/>
          </w:rPr>
          <w:t>-</w:t>
        </w:r>
      </w:hyperlink>
      <w:r w:rsidRPr="005D5094">
        <w:rPr>
          <w:rFonts w:ascii="Times New Roman" w:hAnsi="Times New Roman" w:cs="Times New Roman"/>
          <w:sz w:val="24"/>
          <w:szCs w:val="24"/>
          <w:lang w:val="ru-RU"/>
        </w:rPr>
        <w:t xml:space="preserve"> история Приморского края </w:t>
      </w:r>
    </w:p>
    <w:p w:rsidR="005D5094" w:rsidRPr="005D5094" w:rsidRDefault="004B173C" w:rsidP="005D5094">
      <w:pPr>
        <w:spacing w:after="161"/>
        <w:ind w:right="220"/>
        <w:rPr>
          <w:rFonts w:ascii="Times New Roman" w:hAnsi="Times New Roman" w:cs="Times New Roman"/>
          <w:sz w:val="24"/>
          <w:szCs w:val="24"/>
          <w:lang w:val="ru-RU"/>
        </w:rPr>
      </w:pPr>
      <w:r>
        <w:fldChar w:fldCharType="begin"/>
      </w:r>
      <w:r w:rsidRPr="004B173C">
        <w:rPr>
          <w:lang w:val="ru-RU"/>
        </w:rPr>
        <w:instrText xml:space="preserve"> </w:instrText>
      </w:r>
      <w:r>
        <w:instrText>HYPERLINK</w:instrText>
      </w:r>
      <w:r w:rsidRPr="004B173C">
        <w:rPr>
          <w:lang w:val="ru-RU"/>
        </w:rPr>
        <w:instrText xml:space="preserve"> "</w:instrText>
      </w:r>
      <w:r>
        <w:instrText>http</w:instrText>
      </w:r>
      <w:r w:rsidRPr="004B173C">
        <w:rPr>
          <w:lang w:val="ru-RU"/>
        </w:rPr>
        <w:instrText>://</w:instrText>
      </w:r>
      <w:r>
        <w:instrText>www</w:instrText>
      </w:r>
      <w:r w:rsidRPr="004B173C">
        <w:rPr>
          <w:lang w:val="ru-RU"/>
        </w:rPr>
        <w:instrText>.</w:instrText>
      </w:r>
      <w:r>
        <w:instrText>oldvladivostok</w:instrText>
      </w:r>
      <w:r w:rsidRPr="004B173C">
        <w:rPr>
          <w:lang w:val="ru-RU"/>
        </w:rPr>
        <w:instrText>.</w:instrText>
      </w:r>
      <w:r>
        <w:instrText>ru</w:instrText>
      </w:r>
      <w:r w:rsidRPr="004B173C">
        <w:rPr>
          <w:lang w:val="ru-RU"/>
        </w:rPr>
        <w:instrText xml:space="preserve">/" </w:instrText>
      </w:r>
      <w:r>
        <w:fldChar w:fldCharType="separate"/>
      </w:r>
      <w:r w:rsidR="005D5094" w:rsidRPr="005D5094">
        <w:rPr>
          <w:rStyle w:val="ab"/>
          <w:rFonts w:ascii="Times New Roman" w:hAnsi="Times New Roman" w:cs="Times New Roman"/>
          <w:color w:val="50637D" w:themeColor="text2" w:themeTint="E6"/>
          <w:sz w:val="24"/>
          <w:szCs w:val="24"/>
        </w:rPr>
        <w:t>http</w:t>
      </w:r>
      <w:r w:rsidR="005D5094" w:rsidRPr="005D5094">
        <w:rPr>
          <w:rStyle w:val="ab"/>
          <w:rFonts w:ascii="Times New Roman" w:hAnsi="Times New Roman" w:cs="Times New Roman"/>
          <w:color w:val="50637D" w:themeColor="text2" w:themeTint="E6"/>
          <w:sz w:val="24"/>
          <w:szCs w:val="24"/>
          <w:lang w:val="ru-RU"/>
        </w:rPr>
        <w:t>://</w:t>
      </w:r>
      <w:r w:rsidR="005D5094" w:rsidRPr="005D5094">
        <w:rPr>
          <w:rStyle w:val="ab"/>
          <w:rFonts w:ascii="Times New Roman" w:hAnsi="Times New Roman" w:cs="Times New Roman"/>
          <w:color w:val="50637D" w:themeColor="text2" w:themeTint="E6"/>
          <w:sz w:val="24"/>
          <w:szCs w:val="24"/>
        </w:rPr>
        <w:t>www</w:t>
      </w:r>
      <w:r w:rsidR="005D5094" w:rsidRPr="005D5094">
        <w:rPr>
          <w:rStyle w:val="ab"/>
          <w:rFonts w:ascii="Times New Roman" w:hAnsi="Times New Roman" w:cs="Times New Roman"/>
          <w:color w:val="50637D" w:themeColor="text2" w:themeTint="E6"/>
          <w:sz w:val="24"/>
          <w:szCs w:val="24"/>
          <w:lang w:val="ru-RU"/>
        </w:rPr>
        <w:t>.</w:t>
      </w:r>
      <w:r w:rsidR="005D5094" w:rsidRPr="005D5094">
        <w:rPr>
          <w:rStyle w:val="ab"/>
          <w:rFonts w:ascii="Times New Roman" w:hAnsi="Times New Roman" w:cs="Times New Roman"/>
          <w:color w:val="50637D" w:themeColor="text2" w:themeTint="E6"/>
          <w:sz w:val="24"/>
          <w:szCs w:val="24"/>
        </w:rPr>
        <w:t>oldvladivostok</w:t>
      </w:r>
      <w:r w:rsidR="005D5094" w:rsidRPr="005D5094">
        <w:rPr>
          <w:rStyle w:val="ab"/>
          <w:rFonts w:ascii="Times New Roman" w:hAnsi="Times New Roman" w:cs="Times New Roman"/>
          <w:color w:val="50637D" w:themeColor="text2" w:themeTint="E6"/>
          <w:sz w:val="24"/>
          <w:szCs w:val="24"/>
          <w:lang w:val="ru-RU"/>
        </w:rPr>
        <w:t>.</w:t>
      </w:r>
      <w:r w:rsidR="005D5094" w:rsidRPr="005D5094">
        <w:rPr>
          <w:rStyle w:val="ab"/>
          <w:rFonts w:ascii="Times New Roman" w:hAnsi="Times New Roman" w:cs="Times New Roman"/>
          <w:color w:val="50637D" w:themeColor="text2" w:themeTint="E6"/>
          <w:sz w:val="24"/>
          <w:szCs w:val="24"/>
        </w:rPr>
        <w:t>ru</w:t>
      </w:r>
      <w:r w:rsidR="005D5094" w:rsidRPr="005D5094">
        <w:rPr>
          <w:rStyle w:val="ab"/>
          <w:rFonts w:ascii="Times New Roman" w:hAnsi="Times New Roman" w:cs="Times New Roman"/>
          <w:sz w:val="24"/>
          <w:szCs w:val="24"/>
          <w:lang w:val="ru-RU"/>
        </w:rPr>
        <w:t>/</w:t>
      </w:r>
      <w:r>
        <w:rPr>
          <w:rStyle w:val="ab"/>
          <w:rFonts w:ascii="Times New Roman" w:hAnsi="Times New Roman" w:cs="Times New Roman"/>
          <w:sz w:val="24"/>
          <w:szCs w:val="24"/>
          <w:lang w:val="ru-RU"/>
        </w:rPr>
        <w:fldChar w:fldCharType="end"/>
      </w:r>
      <w:r>
        <w:fldChar w:fldCharType="begin"/>
      </w:r>
      <w:r w:rsidRPr="004B173C">
        <w:rPr>
          <w:lang w:val="ru-RU"/>
        </w:rPr>
        <w:instrText xml:space="preserve"> </w:instrText>
      </w:r>
      <w:r>
        <w:instrText>HYPERLINK</w:instrText>
      </w:r>
      <w:r w:rsidRPr="004B173C">
        <w:rPr>
          <w:lang w:val="ru-RU"/>
        </w:rPr>
        <w:instrText xml:space="preserve"> "</w:instrText>
      </w:r>
      <w:r>
        <w:instrText>http</w:instrText>
      </w:r>
      <w:r w:rsidRPr="004B173C">
        <w:rPr>
          <w:lang w:val="ru-RU"/>
        </w:rPr>
        <w:instrText>://</w:instrText>
      </w:r>
      <w:r>
        <w:instrText>www</w:instrText>
      </w:r>
      <w:r w:rsidRPr="004B173C">
        <w:rPr>
          <w:lang w:val="ru-RU"/>
        </w:rPr>
        <w:instrText>.</w:instrText>
      </w:r>
      <w:r>
        <w:instrText>oldvladivostok</w:instrText>
      </w:r>
      <w:r w:rsidRPr="004B173C">
        <w:rPr>
          <w:lang w:val="ru-RU"/>
        </w:rPr>
        <w:instrText>.</w:instrText>
      </w:r>
      <w:r>
        <w:instrText>ru</w:instrText>
      </w:r>
      <w:r w:rsidRPr="004B173C">
        <w:rPr>
          <w:lang w:val="ru-RU"/>
        </w:rPr>
        <w:instrText>/" \</w:instrText>
      </w:r>
      <w:r>
        <w:instrText>h</w:instrText>
      </w:r>
      <w:r w:rsidRPr="004B173C">
        <w:rPr>
          <w:lang w:val="ru-RU"/>
        </w:rPr>
        <w:instrText xml:space="preserve"> </w:instrText>
      </w:r>
      <w:r>
        <w:fldChar w:fldCharType="separate"/>
      </w:r>
      <w:r w:rsidR="005D5094" w:rsidRPr="005D5094">
        <w:rPr>
          <w:rFonts w:ascii="Times New Roman" w:hAnsi="Times New Roman" w:cs="Times New Roman"/>
          <w:color w:val="0000FF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  <w:lang w:val="ru-RU"/>
        </w:rPr>
        <w:fldChar w:fldCharType="end"/>
      </w:r>
      <w:r w:rsidR="005D5094" w:rsidRPr="005D5094">
        <w:rPr>
          <w:rFonts w:ascii="Times New Roman" w:hAnsi="Times New Roman" w:cs="Times New Roman"/>
          <w:sz w:val="24"/>
          <w:szCs w:val="24"/>
          <w:lang w:val="ru-RU"/>
        </w:rPr>
        <w:t xml:space="preserve">- исторический портал города Владивостока и Приморского края. История Приморского края в открытках и фотографиях. </w:t>
      </w:r>
      <w:r>
        <w:fldChar w:fldCharType="begin"/>
      </w:r>
      <w:r w:rsidRPr="004B173C">
        <w:rPr>
          <w:lang w:val="ru-RU"/>
        </w:rPr>
        <w:instrText xml:space="preserve"> </w:instrText>
      </w:r>
      <w:r>
        <w:instrText>HYPERLINK</w:instrText>
      </w:r>
      <w:r w:rsidRPr="004B173C">
        <w:rPr>
          <w:lang w:val="ru-RU"/>
        </w:rPr>
        <w:instrText xml:space="preserve"> "</w:instrText>
      </w:r>
      <w:r>
        <w:instrText>http</w:instrText>
      </w:r>
      <w:r w:rsidRPr="004B173C">
        <w:rPr>
          <w:lang w:val="ru-RU"/>
        </w:rPr>
        <w:instrText>://</w:instrText>
      </w:r>
      <w:r>
        <w:instrText>dv</w:instrText>
      </w:r>
      <w:r w:rsidRPr="004B173C">
        <w:rPr>
          <w:lang w:val="ru-RU"/>
        </w:rPr>
        <w:instrText>-</w:instrText>
      </w:r>
      <w:r>
        <w:instrText>people</w:instrText>
      </w:r>
      <w:r w:rsidRPr="004B173C">
        <w:rPr>
          <w:lang w:val="ru-RU"/>
        </w:rPr>
        <w:instrText>.</w:instrText>
      </w:r>
      <w:r>
        <w:instrText>ru</w:instrText>
      </w:r>
      <w:r w:rsidRPr="004B173C">
        <w:rPr>
          <w:lang w:val="ru-RU"/>
        </w:rPr>
        <w:instrText>/" \</w:instrText>
      </w:r>
      <w:r>
        <w:instrText>h</w:instrText>
      </w:r>
      <w:r w:rsidRPr="004B173C">
        <w:rPr>
          <w:lang w:val="ru-RU"/>
        </w:rPr>
        <w:instrText xml:space="preserve"> </w:instrText>
      </w:r>
      <w:r>
        <w:fldChar w:fldCharType="separate"/>
      </w:r>
      <w:r w:rsidR="005D5094"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</w:rPr>
        <w:t>http</w:t>
      </w:r>
      <w:r w:rsidR="005D5094"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  <w:lang w:val="ru-RU"/>
        </w:rPr>
        <w:t>://</w:t>
      </w:r>
      <w:r w:rsidR="005D5094"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</w:rPr>
        <w:t>dv</w:t>
      </w:r>
      <w:r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</w:rPr>
        <w:fldChar w:fldCharType="end"/>
      </w:r>
      <w:r>
        <w:fldChar w:fldCharType="begin"/>
      </w:r>
      <w:r w:rsidRPr="004B173C">
        <w:rPr>
          <w:lang w:val="ru-RU"/>
        </w:rPr>
        <w:instrText xml:space="preserve"> </w:instrText>
      </w:r>
      <w:r>
        <w:instrText>HYPERLINK</w:instrText>
      </w:r>
      <w:r w:rsidRPr="004B173C">
        <w:rPr>
          <w:lang w:val="ru-RU"/>
        </w:rPr>
        <w:instrText xml:space="preserve"> "</w:instrText>
      </w:r>
      <w:r>
        <w:instrText>http</w:instrText>
      </w:r>
      <w:r w:rsidRPr="004B173C">
        <w:rPr>
          <w:lang w:val="ru-RU"/>
        </w:rPr>
        <w:instrText>://</w:instrText>
      </w:r>
      <w:r>
        <w:instrText>dv</w:instrText>
      </w:r>
      <w:r w:rsidRPr="004B173C">
        <w:rPr>
          <w:lang w:val="ru-RU"/>
        </w:rPr>
        <w:instrText>-</w:instrText>
      </w:r>
      <w:r>
        <w:instrText>people</w:instrText>
      </w:r>
      <w:r w:rsidRPr="004B173C">
        <w:rPr>
          <w:lang w:val="ru-RU"/>
        </w:rPr>
        <w:instrText>.</w:instrText>
      </w:r>
      <w:r>
        <w:instrText>ru</w:instrText>
      </w:r>
      <w:r w:rsidRPr="004B173C">
        <w:rPr>
          <w:lang w:val="ru-RU"/>
        </w:rPr>
        <w:instrText>/" \</w:instrText>
      </w:r>
      <w:r>
        <w:instrText>h</w:instrText>
      </w:r>
      <w:r w:rsidRPr="004B173C">
        <w:rPr>
          <w:lang w:val="ru-RU"/>
        </w:rPr>
        <w:instrText xml:space="preserve"> </w:instrText>
      </w:r>
      <w:r>
        <w:fldChar w:fldCharType="separate"/>
      </w:r>
      <w:r w:rsidR="005D5094"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  <w:lang w:val="ru-RU"/>
        </w:rPr>
        <w:t>-</w:t>
      </w:r>
      <w:r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  <w:lang w:val="ru-RU"/>
        </w:rPr>
        <w:fldChar w:fldCharType="end"/>
      </w:r>
      <w:r>
        <w:fldChar w:fldCharType="begin"/>
      </w:r>
      <w:r w:rsidRPr="004B173C">
        <w:rPr>
          <w:lang w:val="ru-RU"/>
        </w:rPr>
        <w:instrText xml:space="preserve"> </w:instrText>
      </w:r>
      <w:r>
        <w:instrText>HYPERLINK</w:instrText>
      </w:r>
      <w:r w:rsidRPr="004B173C">
        <w:rPr>
          <w:lang w:val="ru-RU"/>
        </w:rPr>
        <w:instrText xml:space="preserve"> "</w:instrText>
      </w:r>
      <w:r>
        <w:instrText>http</w:instrText>
      </w:r>
      <w:r w:rsidRPr="004B173C">
        <w:rPr>
          <w:lang w:val="ru-RU"/>
        </w:rPr>
        <w:instrText>://</w:instrText>
      </w:r>
      <w:r>
        <w:instrText>dv</w:instrText>
      </w:r>
      <w:r w:rsidRPr="004B173C">
        <w:rPr>
          <w:lang w:val="ru-RU"/>
        </w:rPr>
        <w:instrText>-</w:instrText>
      </w:r>
      <w:r>
        <w:instrText>people</w:instrText>
      </w:r>
      <w:r w:rsidRPr="004B173C">
        <w:rPr>
          <w:lang w:val="ru-RU"/>
        </w:rPr>
        <w:instrText>.</w:instrText>
      </w:r>
      <w:r>
        <w:instrText>ru</w:instrText>
      </w:r>
      <w:r w:rsidRPr="004B173C">
        <w:rPr>
          <w:lang w:val="ru-RU"/>
        </w:rPr>
        <w:instrText>/" \</w:instrText>
      </w:r>
      <w:r>
        <w:instrText>h</w:instrText>
      </w:r>
      <w:r w:rsidRPr="004B173C">
        <w:rPr>
          <w:lang w:val="ru-RU"/>
        </w:rPr>
        <w:instrText xml:space="preserve"> </w:instrText>
      </w:r>
      <w:r>
        <w:fldChar w:fldCharType="separate"/>
      </w:r>
      <w:r w:rsidR="005D5094"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</w:rPr>
        <w:t>people</w:t>
      </w:r>
      <w:r w:rsidR="005D5094"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  <w:lang w:val="ru-RU"/>
        </w:rPr>
        <w:t>.</w:t>
      </w:r>
      <w:r w:rsidR="005D5094"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</w:rPr>
        <w:t>ru</w:t>
      </w:r>
      <w:r w:rsidR="005D5094"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  <w:lang w:val="ru-RU"/>
        </w:rPr>
        <w:t>/</w:t>
      </w:r>
      <w:r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  <w:lang w:val="ru-RU"/>
        </w:rPr>
        <w:fldChar w:fldCharType="end"/>
      </w:r>
      <w:r>
        <w:fldChar w:fldCharType="begin"/>
      </w:r>
      <w:r w:rsidRPr="004B173C">
        <w:rPr>
          <w:lang w:val="ru-RU"/>
        </w:rPr>
        <w:instrText xml:space="preserve"> </w:instrText>
      </w:r>
      <w:r>
        <w:instrText>HYPERLINK</w:instrText>
      </w:r>
      <w:r w:rsidRPr="004B173C">
        <w:rPr>
          <w:lang w:val="ru-RU"/>
        </w:rPr>
        <w:instrText xml:space="preserve"> "</w:instrText>
      </w:r>
      <w:r>
        <w:instrText>http</w:instrText>
      </w:r>
      <w:r w:rsidRPr="004B173C">
        <w:rPr>
          <w:lang w:val="ru-RU"/>
        </w:rPr>
        <w:instrText>://</w:instrText>
      </w:r>
      <w:r>
        <w:instrText>dv</w:instrText>
      </w:r>
      <w:r w:rsidRPr="004B173C">
        <w:rPr>
          <w:lang w:val="ru-RU"/>
        </w:rPr>
        <w:instrText>-</w:instrText>
      </w:r>
      <w:r>
        <w:instrText>people</w:instrText>
      </w:r>
      <w:r w:rsidRPr="004B173C">
        <w:rPr>
          <w:lang w:val="ru-RU"/>
        </w:rPr>
        <w:instrText>.</w:instrText>
      </w:r>
      <w:r>
        <w:instrText>ru</w:instrText>
      </w:r>
      <w:r w:rsidRPr="004B173C">
        <w:rPr>
          <w:lang w:val="ru-RU"/>
        </w:rPr>
        <w:instrText>/" \</w:instrText>
      </w:r>
      <w:r>
        <w:instrText>h</w:instrText>
      </w:r>
      <w:r w:rsidRPr="004B173C">
        <w:rPr>
          <w:lang w:val="ru-RU"/>
        </w:rPr>
        <w:instrText xml:space="preserve"> </w:instrText>
      </w:r>
      <w:r>
        <w:fldChar w:fldCharType="separate"/>
      </w:r>
      <w:r w:rsidR="005D5094" w:rsidRPr="005D5094">
        <w:rPr>
          <w:rFonts w:ascii="Times New Roman" w:hAnsi="Times New Roman" w:cs="Times New Roman"/>
          <w:color w:val="0000FF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  <w:lang w:val="ru-RU"/>
        </w:rPr>
        <w:fldChar w:fldCharType="end"/>
      </w:r>
      <w:r>
        <w:fldChar w:fldCharType="begin"/>
      </w:r>
      <w:r w:rsidRPr="004B173C">
        <w:rPr>
          <w:lang w:val="ru-RU"/>
        </w:rPr>
        <w:instrText xml:space="preserve"> </w:instrText>
      </w:r>
      <w:r>
        <w:instrText>HYPERLINK</w:instrText>
      </w:r>
      <w:r w:rsidRPr="004B173C">
        <w:rPr>
          <w:lang w:val="ru-RU"/>
        </w:rPr>
        <w:instrText xml:space="preserve"> "</w:instrText>
      </w:r>
      <w:r>
        <w:instrText>http</w:instrText>
      </w:r>
      <w:r w:rsidRPr="004B173C">
        <w:rPr>
          <w:lang w:val="ru-RU"/>
        </w:rPr>
        <w:instrText>://</w:instrText>
      </w:r>
      <w:r>
        <w:instrText>dv</w:instrText>
      </w:r>
      <w:r w:rsidRPr="004B173C">
        <w:rPr>
          <w:lang w:val="ru-RU"/>
        </w:rPr>
        <w:instrText>-</w:instrText>
      </w:r>
      <w:r>
        <w:instrText>people</w:instrText>
      </w:r>
      <w:r w:rsidRPr="004B173C">
        <w:rPr>
          <w:lang w:val="ru-RU"/>
        </w:rPr>
        <w:instrText>.</w:instrText>
      </w:r>
      <w:r>
        <w:instrText>ru</w:instrText>
      </w:r>
      <w:r w:rsidRPr="004B173C">
        <w:rPr>
          <w:lang w:val="ru-RU"/>
        </w:rPr>
        <w:instrText>/" \</w:instrText>
      </w:r>
      <w:r>
        <w:instrText>h</w:instrText>
      </w:r>
      <w:r w:rsidRPr="004B173C">
        <w:rPr>
          <w:lang w:val="ru-RU"/>
        </w:rPr>
        <w:instrText xml:space="preserve"> </w:instrText>
      </w:r>
      <w:r>
        <w:fldChar w:fldCharType="separate"/>
      </w:r>
      <w:r w:rsidR="005D5094" w:rsidRPr="005D5094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fldChar w:fldCharType="end"/>
      </w:r>
      <w:r w:rsidR="005D5094" w:rsidRPr="005D5094">
        <w:rPr>
          <w:rFonts w:ascii="Times New Roman" w:hAnsi="Times New Roman" w:cs="Times New Roman"/>
          <w:sz w:val="24"/>
          <w:szCs w:val="24"/>
          <w:lang w:val="ru-RU"/>
        </w:rPr>
        <w:t xml:space="preserve"> Приморье глазами приморцев</w:t>
      </w:r>
    </w:p>
    <w:p w:rsidR="005D5094" w:rsidRPr="005D5094" w:rsidRDefault="004B173C" w:rsidP="005D5094">
      <w:pPr>
        <w:spacing w:after="161"/>
        <w:ind w:right="220"/>
        <w:rPr>
          <w:rFonts w:ascii="Times New Roman" w:hAnsi="Times New Roman" w:cs="Times New Roman"/>
          <w:sz w:val="24"/>
          <w:szCs w:val="24"/>
          <w:lang w:val="ru-RU"/>
        </w:rPr>
      </w:pPr>
      <w:r>
        <w:fldChar w:fldCharType="begin"/>
      </w:r>
      <w:r w:rsidRPr="004B173C">
        <w:rPr>
          <w:lang w:val="ru-RU"/>
        </w:rPr>
        <w:instrText xml:space="preserve"> </w:instrText>
      </w:r>
      <w:r>
        <w:instrText>HYPERLINK</w:instrText>
      </w:r>
      <w:r w:rsidRPr="004B173C">
        <w:rPr>
          <w:lang w:val="ru-RU"/>
        </w:rPr>
        <w:instrText xml:space="preserve"> "</w:instrText>
      </w:r>
      <w:r>
        <w:instrText>http</w:instrText>
      </w:r>
      <w:r w:rsidRPr="004B173C">
        <w:rPr>
          <w:lang w:val="ru-RU"/>
        </w:rPr>
        <w:instrText>://</w:instrText>
      </w:r>
      <w:r>
        <w:instrText>art</w:instrText>
      </w:r>
      <w:r w:rsidRPr="004B173C">
        <w:rPr>
          <w:lang w:val="ru-RU"/>
        </w:rPr>
        <w:instrText>.</w:instrText>
      </w:r>
      <w:r>
        <w:instrText>bdk</w:instrText>
      </w:r>
      <w:r w:rsidRPr="004B173C">
        <w:rPr>
          <w:lang w:val="ru-RU"/>
        </w:rPr>
        <w:instrText>.</w:instrText>
      </w:r>
      <w:r>
        <w:instrText>com</w:instrText>
      </w:r>
      <w:r w:rsidRPr="004B173C">
        <w:rPr>
          <w:lang w:val="ru-RU"/>
        </w:rPr>
        <w:instrText>.</w:instrText>
      </w:r>
      <w:r>
        <w:instrText>ru</w:instrText>
      </w:r>
      <w:r w:rsidRPr="004B173C">
        <w:rPr>
          <w:lang w:val="ru-RU"/>
        </w:rPr>
        <w:instrText xml:space="preserve">/" </w:instrText>
      </w:r>
      <w:r>
        <w:fldChar w:fldCharType="separate"/>
      </w:r>
      <w:r w:rsidR="005D5094" w:rsidRPr="005D5094">
        <w:rPr>
          <w:rStyle w:val="ab"/>
          <w:rFonts w:ascii="Times New Roman" w:hAnsi="Times New Roman" w:cs="Times New Roman"/>
          <w:sz w:val="24"/>
          <w:szCs w:val="24"/>
        </w:rPr>
        <w:t>http</w:t>
      </w:r>
      <w:r w:rsidR="005D5094" w:rsidRPr="005D5094">
        <w:rPr>
          <w:rStyle w:val="ab"/>
          <w:rFonts w:ascii="Times New Roman" w:hAnsi="Times New Roman" w:cs="Times New Roman"/>
          <w:sz w:val="24"/>
          <w:szCs w:val="24"/>
          <w:lang w:val="ru-RU"/>
        </w:rPr>
        <w:t>://</w:t>
      </w:r>
      <w:r w:rsidR="005D5094" w:rsidRPr="005D5094">
        <w:rPr>
          <w:rStyle w:val="ab"/>
          <w:rFonts w:ascii="Times New Roman" w:hAnsi="Times New Roman" w:cs="Times New Roman"/>
          <w:sz w:val="24"/>
          <w:szCs w:val="24"/>
        </w:rPr>
        <w:t>art</w:t>
      </w:r>
      <w:r w:rsidR="005D5094" w:rsidRPr="005D5094">
        <w:rPr>
          <w:rStyle w:val="ab"/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5D5094" w:rsidRPr="005D5094">
        <w:rPr>
          <w:rStyle w:val="ab"/>
          <w:rFonts w:ascii="Times New Roman" w:hAnsi="Times New Roman" w:cs="Times New Roman"/>
          <w:sz w:val="24"/>
          <w:szCs w:val="24"/>
        </w:rPr>
        <w:t>bdk</w:t>
      </w:r>
      <w:proofErr w:type="spellEnd"/>
      <w:r w:rsidR="005D5094" w:rsidRPr="005D5094">
        <w:rPr>
          <w:rStyle w:val="ab"/>
          <w:rFonts w:ascii="Times New Roman" w:hAnsi="Times New Roman" w:cs="Times New Roman"/>
          <w:sz w:val="24"/>
          <w:szCs w:val="24"/>
          <w:lang w:val="ru-RU"/>
        </w:rPr>
        <w:t>.</w:t>
      </w:r>
      <w:r w:rsidR="005D5094" w:rsidRPr="005D5094">
        <w:rPr>
          <w:rStyle w:val="ab"/>
          <w:rFonts w:ascii="Times New Roman" w:hAnsi="Times New Roman" w:cs="Times New Roman"/>
          <w:sz w:val="24"/>
          <w:szCs w:val="24"/>
        </w:rPr>
        <w:t>com</w:t>
      </w:r>
      <w:r w:rsidR="005D5094" w:rsidRPr="005D5094">
        <w:rPr>
          <w:rStyle w:val="ab"/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5D5094" w:rsidRPr="005D5094">
        <w:rPr>
          <w:rStyle w:val="ab"/>
          <w:rFonts w:ascii="Times New Roman" w:hAnsi="Times New Roman" w:cs="Times New Roman"/>
          <w:sz w:val="24"/>
          <w:szCs w:val="24"/>
        </w:rPr>
        <w:t>ru</w:t>
      </w:r>
      <w:proofErr w:type="spellEnd"/>
      <w:r w:rsidR="005D5094" w:rsidRPr="005D5094">
        <w:rPr>
          <w:rStyle w:val="ab"/>
          <w:rFonts w:ascii="Times New Roman" w:hAnsi="Times New Roman" w:cs="Times New Roman"/>
          <w:sz w:val="24"/>
          <w:szCs w:val="24"/>
          <w:lang w:val="ru-RU"/>
        </w:rPr>
        <w:t>/</w:t>
      </w:r>
      <w:r>
        <w:rPr>
          <w:rStyle w:val="ab"/>
          <w:rFonts w:ascii="Times New Roman" w:hAnsi="Times New Roman" w:cs="Times New Roman"/>
          <w:sz w:val="24"/>
          <w:szCs w:val="24"/>
          <w:lang w:val="ru-RU"/>
        </w:rPr>
        <w:fldChar w:fldCharType="end"/>
      </w:r>
      <w:r>
        <w:fldChar w:fldCharType="begin"/>
      </w:r>
      <w:r w:rsidRPr="004B173C">
        <w:rPr>
          <w:lang w:val="ru-RU"/>
        </w:rPr>
        <w:instrText xml:space="preserve"> </w:instrText>
      </w:r>
      <w:r>
        <w:instrText>HYPERLINK</w:instrText>
      </w:r>
      <w:r w:rsidRPr="004B173C">
        <w:rPr>
          <w:lang w:val="ru-RU"/>
        </w:rPr>
        <w:instrText xml:space="preserve"> "</w:instrText>
      </w:r>
      <w:r>
        <w:instrText>http</w:instrText>
      </w:r>
      <w:r w:rsidRPr="004B173C">
        <w:rPr>
          <w:lang w:val="ru-RU"/>
        </w:rPr>
        <w:instrText>://</w:instrText>
      </w:r>
      <w:r>
        <w:instrText>art</w:instrText>
      </w:r>
      <w:r w:rsidRPr="004B173C">
        <w:rPr>
          <w:lang w:val="ru-RU"/>
        </w:rPr>
        <w:instrText>.</w:instrText>
      </w:r>
      <w:r>
        <w:instrText>bdk</w:instrText>
      </w:r>
      <w:r w:rsidRPr="004B173C">
        <w:rPr>
          <w:lang w:val="ru-RU"/>
        </w:rPr>
        <w:instrText>.</w:instrText>
      </w:r>
      <w:r>
        <w:instrText>com</w:instrText>
      </w:r>
      <w:r w:rsidRPr="004B173C">
        <w:rPr>
          <w:lang w:val="ru-RU"/>
        </w:rPr>
        <w:instrText>.</w:instrText>
      </w:r>
      <w:r>
        <w:instrText>ru</w:instrText>
      </w:r>
      <w:r w:rsidRPr="004B173C">
        <w:rPr>
          <w:lang w:val="ru-RU"/>
        </w:rPr>
        <w:instrText>/" \</w:instrText>
      </w:r>
      <w:r>
        <w:instrText>h</w:instrText>
      </w:r>
      <w:r w:rsidRPr="004B173C">
        <w:rPr>
          <w:lang w:val="ru-RU"/>
        </w:rPr>
        <w:instrText xml:space="preserve"> </w:instrText>
      </w:r>
      <w:r>
        <w:fldChar w:fldCharType="separate"/>
      </w:r>
      <w:r w:rsidR="005D5094" w:rsidRPr="005D5094">
        <w:rPr>
          <w:rFonts w:ascii="Times New Roman" w:hAnsi="Times New Roman" w:cs="Times New Roman"/>
          <w:color w:val="0000FF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  <w:lang w:val="ru-RU"/>
        </w:rPr>
        <w:fldChar w:fldCharType="end"/>
      </w:r>
      <w:r>
        <w:fldChar w:fldCharType="begin"/>
      </w:r>
      <w:r w:rsidRPr="004B173C">
        <w:rPr>
          <w:lang w:val="ru-RU"/>
        </w:rPr>
        <w:instrText xml:space="preserve"> </w:instrText>
      </w:r>
      <w:r>
        <w:instrText>HYPERLINK</w:instrText>
      </w:r>
      <w:r w:rsidRPr="004B173C">
        <w:rPr>
          <w:lang w:val="ru-RU"/>
        </w:rPr>
        <w:instrText xml:space="preserve"> "</w:instrText>
      </w:r>
      <w:r>
        <w:instrText>http</w:instrText>
      </w:r>
      <w:r w:rsidRPr="004B173C">
        <w:rPr>
          <w:lang w:val="ru-RU"/>
        </w:rPr>
        <w:instrText>://</w:instrText>
      </w:r>
      <w:r>
        <w:instrText>art</w:instrText>
      </w:r>
      <w:r w:rsidRPr="004B173C">
        <w:rPr>
          <w:lang w:val="ru-RU"/>
        </w:rPr>
        <w:instrText>.</w:instrText>
      </w:r>
      <w:r>
        <w:instrText>bdk</w:instrText>
      </w:r>
      <w:r w:rsidRPr="004B173C">
        <w:rPr>
          <w:lang w:val="ru-RU"/>
        </w:rPr>
        <w:instrText>.</w:instrText>
      </w:r>
      <w:r>
        <w:instrText>com</w:instrText>
      </w:r>
      <w:r w:rsidRPr="004B173C">
        <w:rPr>
          <w:lang w:val="ru-RU"/>
        </w:rPr>
        <w:instrText>.</w:instrText>
      </w:r>
      <w:r>
        <w:instrText>ru</w:instrText>
      </w:r>
      <w:r w:rsidRPr="004B173C">
        <w:rPr>
          <w:lang w:val="ru-RU"/>
        </w:rPr>
        <w:instrText>/" \</w:instrText>
      </w:r>
      <w:r>
        <w:instrText>h</w:instrText>
      </w:r>
      <w:r w:rsidRPr="004B173C">
        <w:rPr>
          <w:lang w:val="ru-RU"/>
        </w:rPr>
        <w:instrText xml:space="preserve"> </w:instrText>
      </w:r>
      <w:r>
        <w:fldChar w:fldCharType="separate"/>
      </w:r>
      <w:r w:rsidR="005D5094" w:rsidRPr="005D5094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fldChar w:fldCharType="end"/>
      </w:r>
      <w:r w:rsidR="005D5094" w:rsidRPr="005D5094">
        <w:rPr>
          <w:rFonts w:ascii="Times New Roman" w:hAnsi="Times New Roman" w:cs="Times New Roman"/>
          <w:sz w:val="24"/>
          <w:szCs w:val="24"/>
          <w:lang w:val="ru-RU"/>
        </w:rPr>
        <w:t xml:space="preserve"> исторические очерки о Приморье </w:t>
      </w:r>
    </w:p>
    <w:p w:rsidR="005D5094" w:rsidRPr="005D5094" w:rsidRDefault="005D5094" w:rsidP="005D5094">
      <w:pPr>
        <w:ind w:right="622"/>
        <w:rPr>
          <w:rFonts w:ascii="Times New Roman" w:hAnsi="Times New Roman" w:cs="Times New Roman"/>
          <w:sz w:val="24"/>
          <w:szCs w:val="24"/>
          <w:lang w:val="ru-RU"/>
        </w:rPr>
      </w:pPr>
      <w:r w:rsidRPr="005D50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B173C">
        <w:fldChar w:fldCharType="begin"/>
      </w:r>
      <w:r w:rsidR="004B173C" w:rsidRPr="004B173C">
        <w:rPr>
          <w:lang w:val="ru-RU"/>
        </w:rPr>
        <w:instrText xml:space="preserve"> </w:instrText>
      </w:r>
      <w:r w:rsidR="004B173C">
        <w:instrText>HYPERLINK</w:instrText>
      </w:r>
      <w:r w:rsidR="004B173C" w:rsidRPr="004B173C">
        <w:rPr>
          <w:lang w:val="ru-RU"/>
        </w:rPr>
        <w:instrText xml:space="preserve"> "</w:instrText>
      </w:r>
      <w:r w:rsidR="004B173C">
        <w:instrText>http</w:instrText>
      </w:r>
      <w:r w:rsidR="004B173C" w:rsidRPr="004B173C">
        <w:rPr>
          <w:lang w:val="ru-RU"/>
        </w:rPr>
        <w:instrText>://</w:instrText>
      </w:r>
      <w:r w:rsidR="004B173C">
        <w:instrText>www</w:instrText>
      </w:r>
      <w:r w:rsidR="004B173C" w:rsidRPr="004B173C">
        <w:rPr>
          <w:lang w:val="ru-RU"/>
        </w:rPr>
        <w:instrText>.</w:instrText>
      </w:r>
      <w:r w:rsidR="004B173C">
        <w:instrText>museum</w:instrText>
      </w:r>
      <w:r w:rsidR="004B173C" w:rsidRPr="004B173C">
        <w:rPr>
          <w:lang w:val="ru-RU"/>
        </w:rPr>
        <w:instrText>.</w:instrText>
      </w:r>
      <w:r w:rsidR="004B173C">
        <w:instrText>ru</w:instrText>
      </w:r>
      <w:r w:rsidR="004B173C" w:rsidRPr="004B173C">
        <w:rPr>
          <w:lang w:val="ru-RU"/>
        </w:rPr>
        <w:instrText>/</w:instrText>
      </w:r>
      <w:r w:rsidR="004B173C">
        <w:instrText>E</w:instrText>
      </w:r>
      <w:r w:rsidR="004B173C" w:rsidRPr="004B173C">
        <w:rPr>
          <w:lang w:val="ru-RU"/>
        </w:rPr>
        <w:instrText>1463" \</w:instrText>
      </w:r>
      <w:r w:rsidR="004B173C">
        <w:instrText>h</w:instrText>
      </w:r>
      <w:r w:rsidR="004B173C" w:rsidRPr="004B173C">
        <w:rPr>
          <w:lang w:val="ru-RU"/>
        </w:rPr>
        <w:instrText xml:space="preserve"> </w:instrText>
      </w:r>
      <w:r w:rsidR="004B173C">
        <w:fldChar w:fldCharType="separate"/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</w:rPr>
        <w:t>www</w:t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  <w:lang w:val="ru-RU"/>
        </w:rPr>
        <w:t>.</w:t>
      </w:r>
      <w:r w:rsidR="004B173C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  <w:lang w:val="ru-RU"/>
        </w:rPr>
        <w:fldChar w:fldCharType="end"/>
      </w:r>
      <w:r w:rsidR="004B173C">
        <w:fldChar w:fldCharType="begin"/>
      </w:r>
      <w:r w:rsidR="004B173C" w:rsidRPr="004B173C">
        <w:rPr>
          <w:lang w:val="ru-RU"/>
        </w:rPr>
        <w:instrText xml:space="preserve"> </w:instrText>
      </w:r>
      <w:r w:rsidR="004B173C">
        <w:instrText>HYPERLINK</w:instrText>
      </w:r>
      <w:r w:rsidR="004B173C" w:rsidRPr="004B173C">
        <w:rPr>
          <w:lang w:val="ru-RU"/>
        </w:rPr>
        <w:instrText xml:space="preserve"> "</w:instrText>
      </w:r>
      <w:r w:rsidR="004B173C">
        <w:instrText>http</w:instrText>
      </w:r>
      <w:r w:rsidR="004B173C" w:rsidRPr="004B173C">
        <w:rPr>
          <w:lang w:val="ru-RU"/>
        </w:rPr>
        <w:instrText>://</w:instrText>
      </w:r>
      <w:r w:rsidR="004B173C">
        <w:instrText>www</w:instrText>
      </w:r>
      <w:r w:rsidR="004B173C" w:rsidRPr="004B173C">
        <w:rPr>
          <w:lang w:val="ru-RU"/>
        </w:rPr>
        <w:instrText>.</w:instrText>
      </w:r>
      <w:r w:rsidR="004B173C">
        <w:instrText>museum</w:instrText>
      </w:r>
      <w:r w:rsidR="004B173C" w:rsidRPr="004B173C">
        <w:rPr>
          <w:lang w:val="ru-RU"/>
        </w:rPr>
        <w:instrText>.</w:instrText>
      </w:r>
      <w:r w:rsidR="004B173C">
        <w:instrText>ru</w:instrText>
      </w:r>
      <w:r w:rsidR="004B173C" w:rsidRPr="004B173C">
        <w:rPr>
          <w:lang w:val="ru-RU"/>
        </w:rPr>
        <w:instrText>/</w:instrText>
      </w:r>
      <w:r w:rsidR="004B173C">
        <w:instrText>E</w:instrText>
      </w:r>
      <w:r w:rsidR="004B173C" w:rsidRPr="004B173C">
        <w:rPr>
          <w:lang w:val="ru-RU"/>
        </w:rPr>
        <w:instrText>1463" \</w:instrText>
      </w:r>
      <w:r w:rsidR="004B173C">
        <w:instrText>h</w:instrText>
      </w:r>
      <w:r w:rsidR="004B173C" w:rsidRPr="004B173C">
        <w:rPr>
          <w:lang w:val="ru-RU"/>
        </w:rPr>
        <w:instrText xml:space="preserve"> </w:instrText>
      </w:r>
      <w:r w:rsidR="004B173C">
        <w:fldChar w:fldCharType="separate"/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  <w:lang w:val="ru-RU"/>
        </w:rPr>
        <w:t xml:space="preserve"> </w:t>
      </w:r>
      <w:r w:rsidR="004B173C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  <w:lang w:val="ru-RU"/>
        </w:rPr>
        <w:fldChar w:fldCharType="end"/>
      </w:r>
      <w:r w:rsidR="004B173C">
        <w:fldChar w:fldCharType="begin"/>
      </w:r>
      <w:r w:rsidR="004B173C" w:rsidRPr="004B173C">
        <w:rPr>
          <w:lang w:val="ru-RU"/>
        </w:rPr>
        <w:instrText xml:space="preserve"> </w:instrText>
      </w:r>
      <w:r w:rsidR="004B173C">
        <w:instrText>HYPERLINK</w:instrText>
      </w:r>
      <w:r w:rsidR="004B173C" w:rsidRPr="004B173C">
        <w:rPr>
          <w:lang w:val="ru-RU"/>
        </w:rPr>
        <w:instrText xml:space="preserve"> "</w:instrText>
      </w:r>
      <w:r w:rsidR="004B173C">
        <w:instrText>http</w:instrText>
      </w:r>
      <w:r w:rsidR="004B173C" w:rsidRPr="004B173C">
        <w:rPr>
          <w:lang w:val="ru-RU"/>
        </w:rPr>
        <w:instrText>://</w:instrText>
      </w:r>
      <w:r w:rsidR="004B173C">
        <w:instrText>www</w:instrText>
      </w:r>
      <w:r w:rsidR="004B173C" w:rsidRPr="004B173C">
        <w:rPr>
          <w:lang w:val="ru-RU"/>
        </w:rPr>
        <w:instrText>.</w:instrText>
      </w:r>
      <w:r w:rsidR="004B173C">
        <w:instrText>museum</w:instrText>
      </w:r>
      <w:r w:rsidR="004B173C" w:rsidRPr="004B173C">
        <w:rPr>
          <w:lang w:val="ru-RU"/>
        </w:rPr>
        <w:instrText>.</w:instrText>
      </w:r>
      <w:r w:rsidR="004B173C">
        <w:instrText>ru</w:instrText>
      </w:r>
      <w:r w:rsidR="004B173C" w:rsidRPr="004B173C">
        <w:rPr>
          <w:lang w:val="ru-RU"/>
        </w:rPr>
        <w:instrText>/</w:instrText>
      </w:r>
      <w:r w:rsidR="004B173C">
        <w:instrText>E</w:instrText>
      </w:r>
      <w:r w:rsidR="004B173C" w:rsidRPr="004B173C">
        <w:rPr>
          <w:lang w:val="ru-RU"/>
        </w:rPr>
        <w:instrText>1463" \</w:instrText>
      </w:r>
      <w:r w:rsidR="004B173C">
        <w:instrText>h</w:instrText>
      </w:r>
      <w:r w:rsidR="004B173C" w:rsidRPr="004B173C">
        <w:rPr>
          <w:lang w:val="ru-RU"/>
        </w:rPr>
        <w:instrText xml:space="preserve"> </w:instrText>
      </w:r>
      <w:r w:rsidR="004B173C">
        <w:fldChar w:fldCharType="separate"/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</w:rPr>
        <w:t>museum</w:t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  <w:lang w:val="ru-RU"/>
        </w:rPr>
        <w:t>.</w:t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</w:rPr>
        <w:t>ru</w:t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  <w:lang w:val="ru-RU"/>
        </w:rPr>
        <w:t>/</w:t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</w:rPr>
        <w:t>E</w:t>
      </w:r>
      <w:r w:rsidRPr="005D5094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  <w:lang w:val="ru-RU"/>
        </w:rPr>
        <w:t>1463</w:t>
      </w:r>
      <w:r w:rsidR="004B173C">
        <w:rPr>
          <w:rFonts w:ascii="Times New Roman" w:hAnsi="Times New Roman" w:cs="Times New Roman"/>
          <w:color w:val="50637D" w:themeColor="text2" w:themeTint="E6"/>
          <w:sz w:val="24"/>
          <w:szCs w:val="24"/>
          <w:u w:val="single" w:color="0000FF"/>
          <w:lang w:val="ru-RU"/>
        </w:rPr>
        <w:fldChar w:fldCharType="end"/>
      </w:r>
      <w:r w:rsidR="004B173C">
        <w:fldChar w:fldCharType="begin"/>
      </w:r>
      <w:r w:rsidR="004B173C" w:rsidRPr="004B173C">
        <w:rPr>
          <w:lang w:val="ru-RU"/>
        </w:rPr>
        <w:instrText xml:space="preserve"> </w:instrText>
      </w:r>
      <w:r w:rsidR="004B173C">
        <w:instrText>HYPERLINK</w:instrText>
      </w:r>
      <w:r w:rsidR="004B173C" w:rsidRPr="004B173C">
        <w:rPr>
          <w:lang w:val="ru-RU"/>
        </w:rPr>
        <w:instrText xml:space="preserve"> "</w:instrText>
      </w:r>
      <w:r w:rsidR="004B173C">
        <w:instrText>http</w:instrText>
      </w:r>
      <w:r w:rsidR="004B173C" w:rsidRPr="004B173C">
        <w:rPr>
          <w:lang w:val="ru-RU"/>
        </w:rPr>
        <w:instrText>://</w:instrText>
      </w:r>
      <w:r w:rsidR="004B173C">
        <w:instrText>ww</w:instrText>
      </w:r>
      <w:r w:rsidR="004B173C">
        <w:instrText>w</w:instrText>
      </w:r>
      <w:r w:rsidR="004B173C" w:rsidRPr="004B173C">
        <w:rPr>
          <w:lang w:val="ru-RU"/>
        </w:rPr>
        <w:instrText>.</w:instrText>
      </w:r>
      <w:r w:rsidR="004B173C">
        <w:instrText>museum</w:instrText>
      </w:r>
      <w:r w:rsidR="004B173C" w:rsidRPr="004B173C">
        <w:rPr>
          <w:lang w:val="ru-RU"/>
        </w:rPr>
        <w:instrText>.</w:instrText>
      </w:r>
      <w:r w:rsidR="004B173C">
        <w:instrText>ru</w:instrText>
      </w:r>
      <w:r w:rsidR="004B173C" w:rsidRPr="004B173C">
        <w:rPr>
          <w:lang w:val="ru-RU"/>
        </w:rPr>
        <w:instrText>/</w:instrText>
      </w:r>
      <w:r w:rsidR="004B173C">
        <w:instrText>E</w:instrText>
      </w:r>
      <w:r w:rsidR="004B173C" w:rsidRPr="004B173C">
        <w:rPr>
          <w:lang w:val="ru-RU"/>
        </w:rPr>
        <w:instrText>1463" \</w:instrText>
      </w:r>
      <w:r w:rsidR="004B173C">
        <w:instrText>h</w:instrText>
      </w:r>
      <w:r w:rsidR="004B173C" w:rsidRPr="004B173C">
        <w:rPr>
          <w:lang w:val="ru-RU"/>
        </w:rPr>
        <w:instrText xml:space="preserve"> </w:instrText>
      </w:r>
      <w:r w:rsidR="004B173C">
        <w:fldChar w:fldCharType="separate"/>
      </w:r>
      <w:r w:rsidRPr="005D5094">
        <w:rPr>
          <w:rFonts w:ascii="Times New Roman" w:hAnsi="Times New Roman" w:cs="Times New Roman"/>
          <w:color w:val="0000FF"/>
          <w:sz w:val="24"/>
          <w:szCs w:val="24"/>
          <w:lang w:val="ru-RU"/>
        </w:rPr>
        <w:t xml:space="preserve"> </w:t>
      </w:r>
      <w:r w:rsidR="004B173C">
        <w:rPr>
          <w:rFonts w:ascii="Times New Roman" w:hAnsi="Times New Roman" w:cs="Times New Roman"/>
          <w:color w:val="0000FF"/>
          <w:sz w:val="24"/>
          <w:szCs w:val="24"/>
          <w:lang w:val="ru-RU"/>
        </w:rPr>
        <w:fldChar w:fldCharType="end"/>
      </w:r>
      <w:r w:rsidRPr="005D5094">
        <w:rPr>
          <w:rFonts w:ascii="Times New Roman" w:hAnsi="Times New Roman" w:cs="Times New Roman"/>
          <w:sz w:val="24"/>
          <w:szCs w:val="24"/>
          <w:lang w:val="ru-RU"/>
        </w:rPr>
        <w:t>– сайт Приморского государственного объединенного музея им. В.К. Арсеньева</w:t>
      </w:r>
    </w:p>
    <w:p w:rsidR="005D5094" w:rsidRPr="005D5094" w:rsidRDefault="004B173C" w:rsidP="005D5094">
      <w:pPr>
        <w:ind w:right="544"/>
        <w:rPr>
          <w:rFonts w:ascii="Times New Roman" w:hAnsi="Times New Roman" w:cs="Times New Roman"/>
          <w:sz w:val="24"/>
          <w:szCs w:val="24"/>
          <w:lang w:val="ru-RU"/>
        </w:rPr>
      </w:pPr>
      <w:r>
        <w:lastRenderedPageBreak/>
        <w:fldChar w:fldCharType="begin"/>
      </w:r>
      <w:r w:rsidRPr="004B173C">
        <w:rPr>
          <w:lang w:val="ru-RU"/>
        </w:rPr>
        <w:instrText xml:space="preserve"> </w:instrText>
      </w:r>
      <w:r>
        <w:instrText>HYPERLINK</w:instrText>
      </w:r>
      <w:r w:rsidRPr="004B173C">
        <w:rPr>
          <w:lang w:val="ru-RU"/>
        </w:rPr>
        <w:instrText xml:space="preserve"> "</w:instrText>
      </w:r>
      <w:r>
        <w:instrText>http</w:instrText>
      </w:r>
      <w:r w:rsidRPr="004B173C">
        <w:rPr>
          <w:lang w:val="ru-RU"/>
        </w:rPr>
        <w:instrText>://</w:instrText>
      </w:r>
      <w:r>
        <w:instrText>www</w:instrText>
      </w:r>
      <w:r w:rsidRPr="004B173C">
        <w:rPr>
          <w:lang w:val="ru-RU"/>
        </w:rPr>
        <w:instrText>.</w:instrText>
      </w:r>
      <w:r>
        <w:instrText>pgpb</w:instrText>
      </w:r>
      <w:r w:rsidRPr="004B173C">
        <w:rPr>
          <w:lang w:val="ru-RU"/>
        </w:rPr>
        <w:instrText>.</w:instrText>
      </w:r>
      <w:r>
        <w:instrText>ru</w:instrText>
      </w:r>
      <w:r w:rsidRPr="004B173C">
        <w:rPr>
          <w:lang w:val="ru-RU"/>
        </w:rPr>
        <w:instrText>/</w:instrText>
      </w:r>
      <w:r>
        <w:instrText>cd</w:instrText>
      </w:r>
      <w:r w:rsidRPr="004B173C">
        <w:rPr>
          <w:lang w:val="ru-RU"/>
        </w:rPr>
        <w:instrText>/</w:instrText>
      </w:r>
      <w:r>
        <w:instrText>primor</w:instrText>
      </w:r>
      <w:r w:rsidRPr="004B173C">
        <w:rPr>
          <w:lang w:val="ru-RU"/>
        </w:rPr>
        <w:instrText>/</w:instrText>
      </w:r>
      <w:r>
        <w:instrText>writers</w:instrText>
      </w:r>
      <w:r w:rsidRPr="004B173C">
        <w:rPr>
          <w:lang w:val="ru-RU"/>
        </w:rPr>
        <w:instrText>/</w:instrText>
      </w:r>
      <w:r>
        <w:instrText>wwww</w:instrText>
      </w:r>
      <w:r w:rsidRPr="004B173C">
        <w:rPr>
          <w:lang w:val="ru-RU"/>
        </w:rPr>
        <w:instrText>.</w:instrText>
      </w:r>
      <w:r>
        <w:instrText>htm</w:instrText>
      </w:r>
      <w:r w:rsidRPr="004B173C">
        <w:rPr>
          <w:lang w:val="ru-RU"/>
        </w:rPr>
        <w:instrText xml:space="preserve">" </w:instrText>
      </w:r>
      <w:r>
        <w:fldChar w:fldCharType="separate"/>
      </w:r>
      <w:r w:rsidR="005D5094" w:rsidRPr="005D5094">
        <w:rPr>
          <w:rStyle w:val="ab"/>
          <w:rFonts w:ascii="Times New Roman" w:hAnsi="Times New Roman" w:cs="Times New Roman"/>
          <w:color w:val="50637D" w:themeColor="text2" w:themeTint="E6"/>
          <w:sz w:val="24"/>
          <w:szCs w:val="24"/>
        </w:rPr>
        <w:t>http</w:t>
      </w:r>
      <w:r w:rsidR="005D5094" w:rsidRPr="005D5094">
        <w:rPr>
          <w:rStyle w:val="ab"/>
          <w:rFonts w:ascii="Times New Roman" w:hAnsi="Times New Roman" w:cs="Times New Roman"/>
          <w:color w:val="50637D" w:themeColor="text2" w:themeTint="E6"/>
          <w:sz w:val="24"/>
          <w:szCs w:val="24"/>
          <w:lang w:val="ru-RU"/>
        </w:rPr>
        <w:t>://</w:t>
      </w:r>
      <w:r w:rsidR="005D5094" w:rsidRPr="005D5094">
        <w:rPr>
          <w:rStyle w:val="ab"/>
          <w:rFonts w:ascii="Times New Roman" w:hAnsi="Times New Roman" w:cs="Times New Roman"/>
          <w:color w:val="50637D" w:themeColor="text2" w:themeTint="E6"/>
          <w:sz w:val="24"/>
          <w:szCs w:val="24"/>
        </w:rPr>
        <w:t>www</w:t>
      </w:r>
      <w:r w:rsidR="005D5094" w:rsidRPr="005D5094">
        <w:rPr>
          <w:rStyle w:val="ab"/>
          <w:rFonts w:ascii="Times New Roman" w:hAnsi="Times New Roman" w:cs="Times New Roman"/>
          <w:color w:val="50637D" w:themeColor="text2" w:themeTint="E6"/>
          <w:sz w:val="24"/>
          <w:szCs w:val="24"/>
          <w:lang w:val="ru-RU"/>
        </w:rPr>
        <w:t>.</w:t>
      </w:r>
      <w:proofErr w:type="spellStart"/>
      <w:r w:rsidR="005D5094" w:rsidRPr="005D5094">
        <w:rPr>
          <w:rStyle w:val="ab"/>
          <w:rFonts w:ascii="Times New Roman" w:hAnsi="Times New Roman" w:cs="Times New Roman"/>
          <w:color w:val="50637D" w:themeColor="text2" w:themeTint="E6"/>
          <w:sz w:val="24"/>
          <w:szCs w:val="24"/>
        </w:rPr>
        <w:t>pgpb</w:t>
      </w:r>
      <w:proofErr w:type="spellEnd"/>
      <w:r w:rsidR="005D5094" w:rsidRPr="005D5094">
        <w:rPr>
          <w:rStyle w:val="ab"/>
          <w:rFonts w:ascii="Times New Roman" w:hAnsi="Times New Roman" w:cs="Times New Roman"/>
          <w:color w:val="50637D" w:themeColor="text2" w:themeTint="E6"/>
          <w:sz w:val="24"/>
          <w:szCs w:val="24"/>
          <w:lang w:val="ru-RU"/>
        </w:rPr>
        <w:t>.</w:t>
      </w:r>
      <w:proofErr w:type="spellStart"/>
      <w:r w:rsidR="005D5094" w:rsidRPr="005D5094">
        <w:rPr>
          <w:rStyle w:val="ab"/>
          <w:rFonts w:ascii="Times New Roman" w:hAnsi="Times New Roman" w:cs="Times New Roman"/>
          <w:color w:val="50637D" w:themeColor="text2" w:themeTint="E6"/>
          <w:sz w:val="24"/>
          <w:szCs w:val="24"/>
        </w:rPr>
        <w:t>ru</w:t>
      </w:r>
      <w:proofErr w:type="spellEnd"/>
      <w:r w:rsidR="005D5094" w:rsidRPr="005D5094">
        <w:rPr>
          <w:rStyle w:val="ab"/>
          <w:rFonts w:ascii="Times New Roman" w:hAnsi="Times New Roman" w:cs="Times New Roman"/>
          <w:color w:val="50637D" w:themeColor="text2" w:themeTint="E6"/>
          <w:sz w:val="24"/>
          <w:szCs w:val="24"/>
          <w:lang w:val="ru-RU"/>
        </w:rPr>
        <w:t>/</w:t>
      </w:r>
      <w:r w:rsidR="005D5094" w:rsidRPr="005D5094">
        <w:rPr>
          <w:rStyle w:val="ab"/>
          <w:rFonts w:ascii="Times New Roman" w:hAnsi="Times New Roman" w:cs="Times New Roman"/>
          <w:color w:val="50637D" w:themeColor="text2" w:themeTint="E6"/>
          <w:sz w:val="24"/>
          <w:szCs w:val="24"/>
        </w:rPr>
        <w:t>cd</w:t>
      </w:r>
      <w:r w:rsidR="005D5094" w:rsidRPr="005D5094">
        <w:rPr>
          <w:rStyle w:val="ab"/>
          <w:rFonts w:ascii="Times New Roman" w:hAnsi="Times New Roman" w:cs="Times New Roman"/>
          <w:color w:val="50637D" w:themeColor="text2" w:themeTint="E6"/>
          <w:sz w:val="24"/>
          <w:szCs w:val="24"/>
          <w:lang w:val="ru-RU"/>
        </w:rPr>
        <w:t>/</w:t>
      </w:r>
      <w:proofErr w:type="spellStart"/>
      <w:r w:rsidR="005D5094" w:rsidRPr="005D5094">
        <w:rPr>
          <w:rStyle w:val="ab"/>
          <w:rFonts w:ascii="Times New Roman" w:hAnsi="Times New Roman" w:cs="Times New Roman"/>
          <w:color w:val="50637D" w:themeColor="text2" w:themeTint="E6"/>
          <w:sz w:val="24"/>
          <w:szCs w:val="24"/>
        </w:rPr>
        <w:t>primor</w:t>
      </w:r>
      <w:proofErr w:type="spellEnd"/>
      <w:r w:rsidR="005D5094" w:rsidRPr="005D5094">
        <w:rPr>
          <w:rStyle w:val="ab"/>
          <w:rFonts w:ascii="Times New Roman" w:hAnsi="Times New Roman" w:cs="Times New Roman"/>
          <w:color w:val="50637D" w:themeColor="text2" w:themeTint="E6"/>
          <w:sz w:val="24"/>
          <w:szCs w:val="24"/>
          <w:lang w:val="ru-RU"/>
        </w:rPr>
        <w:t>/</w:t>
      </w:r>
      <w:r w:rsidR="005D5094" w:rsidRPr="005D5094">
        <w:rPr>
          <w:rStyle w:val="ab"/>
          <w:rFonts w:ascii="Times New Roman" w:hAnsi="Times New Roman" w:cs="Times New Roman"/>
          <w:color w:val="50637D" w:themeColor="text2" w:themeTint="E6"/>
          <w:sz w:val="24"/>
          <w:szCs w:val="24"/>
        </w:rPr>
        <w:t>writers</w:t>
      </w:r>
      <w:r w:rsidR="005D5094" w:rsidRPr="005D5094">
        <w:rPr>
          <w:rStyle w:val="ab"/>
          <w:rFonts w:ascii="Times New Roman" w:hAnsi="Times New Roman" w:cs="Times New Roman"/>
          <w:color w:val="50637D" w:themeColor="text2" w:themeTint="E6"/>
          <w:sz w:val="24"/>
          <w:szCs w:val="24"/>
          <w:lang w:val="ru-RU"/>
        </w:rPr>
        <w:t>/</w:t>
      </w:r>
      <w:proofErr w:type="spellStart"/>
      <w:r w:rsidR="005D5094" w:rsidRPr="005D5094">
        <w:rPr>
          <w:rStyle w:val="ab"/>
          <w:rFonts w:ascii="Times New Roman" w:hAnsi="Times New Roman" w:cs="Times New Roman"/>
          <w:color w:val="50637D" w:themeColor="text2" w:themeTint="E6"/>
          <w:sz w:val="24"/>
          <w:szCs w:val="24"/>
        </w:rPr>
        <w:t>wwww</w:t>
      </w:r>
      <w:proofErr w:type="spellEnd"/>
      <w:r w:rsidR="005D5094" w:rsidRPr="005D5094">
        <w:rPr>
          <w:rStyle w:val="ab"/>
          <w:rFonts w:ascii="Times New Roman" w:hAnsi="Times New Roman" w:cs="Times New Roman"/>
          <w:color w:val="50637D" w:themeColor="text2" w:themeTint="E6"/>
          <w:sz w:val="24"/>
          <w:szCs w:val="24"/>
          <w:lang w:val="ru-RU"/>
        </w:rPr>
        <w:t>.</w:t>
      </w:r>
      <w:r w:rsidR="005D5094" w:rsidRPr="005D5094">
        <w:rPr>
          <w:rStyle w:val="ab"/>
          <w:rFonts w:ascii="Times New Roman" w:hAnsi="Times New Roman" w:cs="Times New Roman"/>
          <w:color w:val="50637D" w:themeColor="text2" w:themeTint="E6"/>
          <w:sz w:val="24"/>
          <w:szCs w:val="24"/>
        </w:rPr>
        <w:t>htm</w:t>
      </w:r>
      <w:r>
        <w:rPr>
          <w:rStyle w:val="ab"/>
          <w:rFonts w:ascii="Times New Roman" w:hAnsi="Times New Roman" w:cs="Times New Roman"/>
          <w:color w:val="50637D" w:themeColor="text2" w:themeTint="E6"/>
          <w:sz w:val="24"/>
          <w:szCs w:val="24"/>
        </w:rPr>
        <w:fldChar w:fldCharType="end"/>
      </w:r>
      <w:r>
        <w:fldChar w:fldCharType="begin"/>
      </w:r>
      <w:r w:rsidRPr="004B173C">
        <w:rPr>
          <w:lang w:val="ru-RU"/>
        </w:rPr>
        <w:instrText xml:space="preserve"> </w:instrText>
      </w:r>
      <w:r>
        <w:instrText>HYPERLINK</w:instrText>
      </w:r>
      <w:r w:rsidRPr="004B173C">
        <w:rPr>
          <w:lang w:val="ru-RU"/>
        </w:rPr>
        <w:instrText xml:space="preserve"> "</w:instrText>
      </w:r>
      <w:r>
        <w:instrText>http</w:instrText>
      </w:r>
      <w:r w:rsidRPr="004B173C">
        <w:rPr>
          <w:lang w:val="ru-RU"/>
        </w:rPr>
        <w:instrText>://</w:instrText>
      </w:r>
      <w:r>
        <w:instrText>www</w:instrText>
      </w:r>
      <w:r w:rsidRPr="004B173C">
        <w:rPr>
          <w:lang w:val="ru-RU"/>
        </w:rPr>
        <w:instrText>.</w:instrText>
      </w:r>
      <w:r>
        <w:instrText>pgpb</w:instrText>
      </w:r>
      <w:r w:rsidRPr="004B173C">
        <w:rPr>
          <w:lang w:val="ru-RU"/>
        </w:rPr>
        <w:instrText>.</w:instrText>
      </w:r>
      <w:r>
        <w:instrText>ru</w:instrText>
      </w:r>
      <w:r w:rsidRPr="004B173C">
        <w:rPr>
          <w:lang w:val="ru-RU"/>
        </w:rPr>
        <w:instrText>/</w:instrText>
      </w:r>
      <w:r>
        <w:instrText>cd</w:instrText>
      </w:r>
      <w:r w:rsidRPr="004B173C">
        <w:rPr>
          <w:lang w:val="ru-RU"/>
        </w:rPr>
        <w:instrText>/</w:instrText>
      </w:r>
      <w:r>
        <w:instrText>primor</w:instrText>
      </w:r>
      <w:r w:rsidRPr="004B173C">
        <w:rPr>
          <w:lang w:val="ru-RU"/>
        </w:rPr>
        <w:instrText>/</w:instrText>
      </w:r>
      <w:r>
        <w:instrText>writers</w:instrText>
      </w:r>
      <w:r w:rsidRPr="004B173C">
        <w:rPr>
          <w:lang w:val="ru-RU"/>
        </w:rPr>
        <w:instrText>/</w:instrText>
      </w:r>
      <w:r>
        <w:instrText>wwww</w:instrText>
      </w:r>
      <w:r w:rsidRPr="004B173C">
        <w:rPr>
          <w:lang w:val="ru-RU"/>
        </w:rPr>
        <w:instrText>.</w:instrText>
      </w:r>
      <w:r>
        <w:instrText>htm</w:instrText>
      </w:r>
      <w:r w:rsidRPr="004B173C">
        <w:rPr>
          <w:lang w:val="ru-RU"/>
        </w:rPr>
        <w:instrText>" \</w:instrText>
      </w:r>
      <w:r>
        <w:instrText>h</w:instrText>
      </w:r>
      <w:r w:rsidRPr="004B173C">
        <w:rPr>
          <w:lang w:val="ru-RU"/>
        </w:rPr>
        <w:instrText xml:space="preserve"> </w:instrText>
      </w:r>
      <w:r>
        <w:fldChar w:fldCharType="separate"/>
      </w:r>
      <w:r w:rsidR="005D5094" w:rsidRPr="005D5094">
        <w:rPr>
          <w:rFonts w:ascii="Times New Roman" w:hAnsi="Times New Roman" w:cs="Times New Roman"/>
          <w:color w:val="0000FF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  <w:lang w:val="ru-RU"/>
        </w:rPr>
        <w:fldChar w:fldCharType="end"/>
      </w:r>
      <w:r w:rsidR="005D5094" w:rsidRPr="005D5094">
        <w:rPr>
          <w:rFonts w:ascii="Times New Roman" w:hAnsi="Times New Roman" w:cs="Times New Roman"/>
          <w:sz w:val="24"/>
          <w:szCs w:val="24"/>
          <w:lang w:val="ru-RU"/>
        </w:rPr>
        <w:t xml:space="preserve">- история и литература Приморья </w:t>
      </w:r>
      <w:proofErr w:type="spellStart"/>
      <w:r w:rsidR="005D5094" w:rsidRPr="005D5094">
        <w:rPr>
          <w:rFonts w:ascii="Times New Roman" w:hAnsi="Times New Roman" w:cs="Times New Roman"/>
          <w:sz w:val="24"/>
          <w:szCs w:val="24"/>
          <w:lang w:val="ru-RU"/>
        </w:rPr>
        <w:t>Примориана</w:t>
      </w:r>
      <w:proofErr w:type="spellEnd"/>
      <w:r w:rsidR="005D5094" w:rsidRPr="005D50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D5094" w:rsidRPr="005D5094" w:rsidRDefault="004B173C" w:rsidP="005D5094">
      <w:pPr>
        <w:spacing w:after="0"/>
        <w:ind w:right="925"/>
        <w:rPr>
          <w:rFonts w:ascii="Times New Roman" w:hAnsi="Times New Roman" w:cs="Times New Roman"/>
          <w:sz w:val="24"/>
          <w:szCs w:val="24"/>
          <w:lang w:val="ru-RU"/>
        </w:rPr>
      </w:pPr>
      <w:r>
        <w:fldChar w:fldCharType="begin"/>
      </w:r>
      <w:r w:rsidRPr="004B173C">
        <w:rPr>
          <w:lang w:val="ru-RU"/>
        </w:rPr>
        <w:instrText xml:space="preserve"> </w:instrText>
      </w:r>
      <w:r>
        <w:instrText>HYPERLINK</w:instrText>
      </w:r>
      <w:r w:rsidRPr="004B173C">
        <w:rPr>
          <w:lang w:val="ru-RU"/>
        </w:rPr>
        <w:instrText xml:space="preserve"> "</w:instrText>
      </w:r>
      <w:r>
        <w:instrText>http</w:instrText>
      </w:r>
      <w:r w:rsidRPr="004B173C">
        <w:rPr>
          <w:lang w:val="ru-RU"/>
        </w:rPr>
        <w:instrText>://</w:instrText>
      </w:r>
      <w:r>
        <w:instrText>geraldika</w:instrText>
      </w:r>
      <w:r w:rsidRPr="004B173C">
        <w:rPr>
          <w:lang w:val="ru-RU"/>
        </w:rPr>
        <w:instrText>.</w:instrText>
      </w:r>
      <w:r>
        <w:instrText>ru</w:instrText>
      </w:r>
      <w:r w:rsidRPr="004B173C">
        <w:rPr>
          <w:lang w:val="ru-RU"/>
        </w:rPr>
        <w:instrText>/</w:instrText>
      </w:r>
      <w:r>
        <w:instrText>region</w:instrText>
      </w:r>
      <w:r w:rsidRPr="004B173C">
        <w:rPr>
          <w:lang w:val="ru-RU"/>
        </w:rPr>
        <w:instrText xml:space="preserve">/" </w:instrText>
      </w:r>
      <w:r>
        <w:fldChar w:fldCharType="separate"/>
      </w:r>
      <w:r w:rsidR="005D5094" w:rsidRPr="005D5094">
        <w:rPr>
          <w:rStyle w:val="ab"/>
          <w:rFonts w:ascii="Times New Roman" w:hAnsi="Times New Roman" w:cs="Times New Roman"/>
          <w:sz w:val="24"/>
          <w:szCs w:val="24"/>
        </w:rPr>
        <w:t>http</w:t>
      </w:r>
      <w:r w:rsidR="005D5094" w:rsidRPr="005D5094">
        <w:rPr>
          <w:rStyle w:val="ab"/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="005D5094" w:rsidRPr="005D5094">
        <w:rPr>
          <w:rStyle w:val="ab"/>
          <w:rFonts w:ascii="Times New Roman" w:hAnsi="Times New Roman" w:cs="Times New Roman"/>
          <w:sz w:val="24"/>
          <w:szCs w:val="24"/>
        </w:rPr>
        <w:t>geraldika</w:t>
      </w:r>
      <w:proofErr w:type="spellEnd"/>
      <w:r w:rsidR="005D5094" w:rsidRPr="005D5094">
        <w:rPr>
          <w:rStyle w:val="ab"/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5D5094" w:rsidRPr="005D5094">
        <w:rPr>
          <w:rStyle w:val="ab"/>
          <w:rFonts w:ascii="Times New Roman" w:hAnsi="Times New Roman" w:cs="Times New Roman"/>
          <w:sz w:val="24"/>
          <w:szCs w:val="24"/>
        </w:rPr>
        <w:t>ru</w:t>
      </w:r>
      <w:proofErr w:type="spellEnd"/>
      <w:r w:rsidR="005D5094" w:rsidRPr="005D5094">
        <w:rPr>
          <w:rStyle w:val="ab"/>
          <w:rFonts w:ascii="Times New Roman" w:hAnsi="Times New Roman" w:cs="Times New Roman"/>
          <w:sz w:val="24"/>
          <w:szCs w:val="24"/>
          <w:lang w:val="ru-RU"/>
        </w:rPr>
        <w:t>/</w:t>
      </w:r>
      <w:r w:rsidR="005D5094" w:rsidRPr="005D5094">
        <w:rPr>
          <w:rStyle w:val="ab"/>
          <w:rFonts w:ascii="Times New Roman" w:hAnsi="Times New Roman" w:cs="Times New Roman"/>
          <w:sz w:val="24"/>
          <w:szCs w:val="24"/>
        </w:rPr>
        <w:t>region</w:t>
      </w:r>
      <w:r w:rsidR="005D5094" w:rsidRPr="005D5094">
        <w:rPr>
          <w:rStyle w:val="ab"/>
          <w:rFonts w:ascii="Times New Roman" w:hAnsi="Times New Roman" w:cs="Times New Roman"/>
          <w:sz w:val="24"/>
          <w:szCs w:val="24"/>
          <w:lang w:val="ru-RU"/>
        </w:rPr>
        <w:t>/</w:t>
      </w:r>
      <w:r>
        <w:rPr>
          <w:rStyle w:val="ab"/>
          <w:rFonts w:ascii="Times New Roman" w:hAnsi="Times New Roman" w:cs="Times New Roman"/>
          <w:sz w:val="24"/>
          <w:szCs w:val="24"/>
          <w:lang w:val="ru-RU"/>
        </w:rPr>
        <w:fldChar w:fldCharType="end"/>
      </w:r>
      <w:hyperlink r:id="rId7">
        <w:r w:rsidR="005D5094" w:rsidRPr="005D5094">
          <w:rPr>
            <w:rFonts w:ascii="Times New Roman" w:hAnsi="Times New Roman" w:cs="Times New Roman"/>
            <w:color w:val="0000FF"/>
            <w:sz w:val="24"/>
            <w:szCs w:val="24"/>
            <w:lang w:val="ru-RU"/>
          </w:rPr>
          <w:t xml:space="preserve"> </w:t>
        </w:r>
      </w:hyperlink>
      <w:r w:rsidR="005D5094" w:rsidRPr="005D5094">
        <w:rPr>
          <w:rFonts w:ascii="Times New Roman" w:hAnsi="Times New Roman" w:cs="Times New Roman"/>
          <w:sz w:val="24"/>
          <w:szCs w:val="24"/>
          <w:lang w:val="ru-RU"/>
        </w:rPr>
        <w:t xml:space="preserve">- Гербы и флаги краев и областей Дальнего Востока, городов и районов Приморского края. </w:t>
      </w:r>
    </w:p>
    <w:p w:rsidR="005D5094" w:rsidRPr="005D5094" w:rsidRDefault="005D5094" w:rsidP="005D5094">
      <w:pPr>
        <w:spacing w:after="0"/>
        <w:rPr>
          <w:rFonts w:ascii="Times New Roman" w:hAnsi="Times New Roman" w:cs="Times New Roman"/>
          <w:color w:val="50637D" w:themeColor="text2" w:themeTint="E6"/>
          <w:sz w:val="24"/>
          <w:szCs w:val="24"/>
        </w:rPr>
      </w:pPr>
      <w:r w:rsidRPr="005D5094">
        <w:rPr>
          <w:rFonts w:ascii="Times New Roman" w:hAnsi="Times New Roman" w:cs="Times New Roman"/>
          <w:bCs/>
          <w:color w:val="50637D" w:themeColor="text2" w:themeTint="E6"/>
          <w:sz w:val="24"/>
          <w:szCs w:val="24"/>
          <w:u w:val="single"/>
        </w:rPr>
        <w:t>https://этноурокприморье.рф/</w:t>
      </w:r>
    </w:p>
    <w:p w:rsidR="007F4BEB" w:rsidRPr="00AA3E44" w:rsidRDefault="007F4BEB">
      <w:pPr>
        <w:rPr>
          <w:lang w:val="ru-RU"/>
        </w:rPr>
        <w:sectPr w:rsidR="007F4BEB" w:rsidRPr="00AA3E44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AA3E44" w:rsidRPr="00AA3E44" w:rsidRDefault="00AA3E44">
      <w:pPr>
        <w:rPr>
          <w:lang w:val="ru-RU"/>
        </w:rPr>
      </w:pPr>
    </w:p>
    <w:sectPr w:rsidR="00AA3E44" w:rsidRPr="00AA3E4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852851"/>
    <w:multiLevelType w:val="multilevel"/>
    <w:tmpl w:val="EBCA52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D1E1F36"/>
    <w:multiLevelType w:val="hybridMultilevel"/>
    <w:tmpl w:val="3F8C46E0"/>
    <w:lvl w:ilvl="0" w:tplc="7F6CE936">
      <w:start w:val="1"/>
      <w:numFmt w:val="decimal"/>
      <w:lvlText w:val="%1."/>
      <w:lvlJc w:val="left"/>
      <w:pPr>
        <w:ind w:left="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5E3B1C">
      <w:start w:val="1"/>
      <w:numFmt w:val="lowerLetter"/>
      <w:lvlText w:val="%2"/>
      <w:lvlJc w:val="left"/>
      <w:pPr>
        <w:ind w:left="1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E2C2CC">
      <w:start w:val="1"/>
      <w:numFmt w:val="lowerRoman"/>
      <w:lvlText w:val="%3"/>
      <w:lvlJc w:val="left"/>
      <w:pPr>
        <w:ind w:left="2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BA7894">
      <w:start w:val="1"/>
      <w:numFmt w:val="decimal"/>
      <w:lvlText w:val="%4"/>
      <w:lvlJc w:val="left"/>
      <w:pPr>
        <w:ind w:left="3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7CD346">
      <w:start w:val="1"/>
      <w:numFmt w:val="lowerLetter"/>
      <w:lvlText w:val="%5"/>
      <w:lvlJc w:val="left"/>
      <w:pPr>
        <w:ind w:left="3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902922">
      <w:start w:val="1"/>
      <w:numFmt w:val="lowerRoman"/>
      <w:lvlText w:val="%6"/>
      <w:lvlJc w:val="left"/>
      <w:pPr>
        <w:ind w:left="4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B4B59C">
      <w:start w:val="1"/>
      <w:numFmt w:val="decimal"/>
      <w:lvlText w:val="%7"/>
      <w:lvlJc w:val="left"/>
      <w:pPr>
        <w:ind w:left="5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4AF9D0">
      <w:start w:val="1"/>
      <w:numFmt w:val="lowerLetter"/>
      <w:lvlText w:val="%8"/>
      <w:lvlJc w:val="left"/>
      <w:pPr>
        <w:ind w:left="5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F28306">
      <w:start w:val="1"/>
      <w:numFmt w:val="lowerRoman"/>
      <w:lvlText w:val="%9"/>
      <w:lvlJc w:val="left"/>
      <w:pPr>
        <w:ind w:left="6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7607498"/>
    <w:multiLevelType w:val="hybridMultilevel"/>
    <w:tmpl w:val="95263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7F4BEB"/>
    <w:rsid w:val="00064B16"/>
    <w:rsid w:val="00225306"/>
    <w:rsid w:val="004B173C"/>
    <w:rsid w:val="005D5094"/>
    <w:rsid w:val="007F4BEB"/>
    <w:rsid w:val="00AA3E44"/>
    <w:rsid w:val="00AB201B"/>
    <w:rsid w:val="00B216B7"/>
    <w:rsid w:val="00E406AD"/>
    <w:rsid w:val="00FF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0F1F3"/>
  <w15:docId w15:val="{6A9FCBF0-DACA-400B-B5F3-A7CD550D5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table" w:customStyle="1" w:styleId="41">
    <w:name w:val="Сетка таблицы4"/>
    <w:basedOn w:val="a1"/>
    <w:next w:val="ac"/>
    <w:uiPriority w:val="39"/>
    <w:rsid w:val="00AA3E44"/>
    <w:pPr>
      <w:spacing w:after="0" w:line="240" w:lineRule="auto"/>
    </w:pPr>
    <w:rPr>
      <w:rFonts w:eastAsia="Calibri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c"/>
    <w:uiPriority w:val="39"/>
    <w:rsid w:val="00AA3E44"/>
    <w:pPr>
      <w:spacing w:after="0" w:line="240" w:lineRule="auto"/>
    </w:pPr>
    <w:rPr>
      <w:rFonts w:eastAsia="Calibri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geraldika.ru/reg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imhistory.freehostia.com/" TargetMode="External"/><Relationship Id="rId5" Type="http://schemas.openxmlformats.org/officeDocument/2006/relationships/hyperlink" Target="http://primhistory.freehostia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23210</Words>
  <Characters>132298</Characters>
  <Application>Microsoft Office Word</Application>
  <DocSecurity>0</DocSecurity>
  <Lines>1102</Lines>
  <Paragraphs>310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10</cp:revision>
  <dcterms:created xsi:type="dcterms:W3CDTF">2025-08-31T14:00:00Z</dcterms:created>
  <dcterms:modified xsi:type="dcterms:W3CDTF">2025-09-01T07:13:00Z</dcterms:modified>
</cp:coreProperties>
</file>