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4DF6" w:rsidRDefault="00CF4DF6" w:rsidP="00CF4DF6">
      <w:pPr>
        <w:rPr>
          <w:sz w:val="26"/>
          <w:szCs w:val="26"/>
        </w:rPr>
      </w:pPr>
    </w:p>
    <w:p w:rsidR="00C04820" w:rsidRPr="008F7563" w:rsidRDefault="00C04820" w:rsidP="00C04820">
      <w:pPr>
        <w:spacing w:line="408" w:lineRule="auto"/>
        <w:jc w:val="center"/>
      </w:pPr>
      <w:r w:rsidRPr="008F7563">
        <w:rPr>
          <w:b/>
          <w:color w:val="000000"/>
          <w:sz w:val="28"/>
        </w:rPr>
        <w:t>МИНИСТЕРСТВО ПРОСВЕЩЕНИЯ РОССИЙСКОЙ ФЕДЕРАЦИИ</w:t>
      </w:r>
    </w:p>
    <w:p w:rsidR="00C04820" w:rsidRPr="008F7563" w:rsidRDefault="00C04820" w:rsidP="00C04820">
      <w:pPr>
        <w:spacing w:line="408" w:lineRule="auto"/>
        <w:ind w:left="120"/>
        <w:jc w:val="center"/>
      </w:pPr>
      <w:bookmarkStart w:id="0" w:name="9e261362-ffd0-48e2-97ec-67d0cfd64d9a"/>
      <w:r w:rsidRPr="008F7563">
        <w:rPr>
          <w:b/>
          <w:color w:val="000000"/>
          <w:sz w:val="28"/>
        </w:rPr>
        <w:t xml:space="preserve">Министерство образования Приморского края </w:t>
      </w:r>
      <w:bookmarkEnd w:id="0"/>
    </w:p>
    <w:p w:rsidR="00C04820" w:rsidRPr="008F7563" w:rsidRDefault="00C04820" w:rsidP="00C04820">
      <w:pPr>
        <w:spacing w:line="408" w:lineRule="auto"/>
        <w:ind w:left="120"/>
        <w:jc w:val="center"/>
      </w:pPr>
      <w:bookmarkStart w:id="1" w:name="fa857474-d364-4484-b584-baf24ad6f13e"/>
      <w:r w:rsidRPr="008F7563">
        <w:rPr>
          <w:b/>
          <w:color w:val="000000"/>
          <w:sz w:val="28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1"/>
    </w:p>
    <w:p w:rsidR="00C04820" w:rsidRDefault="00C04820" w:rsidP="00C0482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"ООШ с.Уссурка "</w:t>
      </w:r>
    </w:p>
    <w:p w:rsidR="00C04820" w:rsidRDefault="00C04820" w:rsidP="00C04820">
      <w:pPr>
        <w:ind w:left="120"/>
      </w:pPr>
    </w:p>
    <w:p w:rsidR="00C04820" w:rsidRDefault="00C04820" w:rsidP="00C04820">
      <w:pPr>
        <w:ind w:left="120"/>
      </w:pPr>
    </w:p>
    <w:p w:rsidR="00C04820" w:rsidRDefault="00C04820" w:rsidP="00C04820">
      <w:pPr>
        <w:ind w:left="120"/>
      </w:pPr>
    </w:p>
    <w:tbl>
      <w:tblPr>
        <w:tblW w:w="0" w:type="auto"/>
        <w:tblInd w:w="1145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04820" w:rsidRPr="0040209D" w:rsidTr="00C04820">
        <w:tc>
          <w:tcPr>
            <w:tcW w:w="3114" w:type="dxa"/>
          </w:tcPr>
          <w:p w:rsidR="00C04820" w:rsidRPr="0040209D" w:rsidRDefault="00C04820" w:rsidP="00C04820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C04820" w:rsidRPr="008944ED" w:rsidRDefault="00C04820" w:rsidP="00C0482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методического объединения</w:t>
            </w:r>
          </w:p>
          <w:p w:rsidR="00C04820" w:rsidRDefault="00C04820" w:rsidP="00C0482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04820" w:rsidRPr="008944ED" w:rsidRDefault="00C04820" w:rsidP="00C0482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Ковалевская И.М.</w:t>
            </w:r>
          </w:p>
          <w:p w:rsidR="00C04820" w:rsidRDefault="00C04820" w:rsidP="00C048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</w:t>
            </w:r>
          </w:p>
          <w:p w:rsidR="00C04820" w:rsidRDefault="00C04820" w:rsidP="00C048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83374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C04820" w:rsidRPr="0040209D" w:rsidRDefault="00C04820" w:rsidP="00C0482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04820" w:rsidRPr="0040209D" w:rsidRDefault="00C04820" w:rsidP="00C04820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C04820" w:rsidRPr="008944ED" w:rsidRDefault="00C04820" w:rsidP="00C0482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Зам.директора по УВР</w:t>
            </w:r>
          </w:p>
          <w:p w:rsidR="00C04820" w:rsidRDefault="00C04820" w:rsidP="00C0482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04820" w:rsidRPr="008944ED" w:rsidRDefault="00C04820" w:rsidP="00C04820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Загородских Т.В.</w:t>
            </w:r>
          </w:p>
          <w:p w:rsidR="00C04820" w:rsidRDefault="00C04820" w:rsidP="00C04820">
            <w:pPr>
              <w:rPr>
                <w:color w:val="000000"/>
                <w:sz w:val="24"/>
                <w:szCs w:val="24"/>
              </w:rPr>
            </w:pPr>
          </w:p>
          <w:p w:rsidR="00C04820" w:rsidRDefault="00C04820" w:rsidP="00C048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C04820" w:rsidRPr="0040209D" w:rsidRDefault="00C04820" w:rsidP="00C0482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04820" w:rsidRDefault="00C04820" w:rsidP="00C0482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C04820" w:rsidRPr="008944ED" w:rsidRDefault="00C04820" w:rsidP="00C0482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ОУ</w:t>
            </w:r>
          </w:p>
          <w:p w:rsidR="00C04820" w:rsidRDefault="00C04820" w:rsidP="00C0482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04820" w:rsidRPr="008944ED" w:rsidRDefault="00C04820" w:rsidP="00C04820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Иванкова К.В.</w:t>
            </w:r>
          </w:p>
          <w:p w:rsidR="00C04820" w:rsidRDefault="00C04820" w:rsidP="00C048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№85 </w:t>
            </w:r>
          </w:p>
          <w:p w:rsidR="00C04820" w:rsidRDefault="00C04820" w:rsidP="00C048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C04820" w:rsidRPr="0040209D" w:rsidRDefault="00C04820" w:rsidP="00C0482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</w:p>
    <w:p w:rsidR="00CF4DF6" w:rsidRPr="00055C9B" w:rsidRDefault="00CF4DF6" w:rsidP="00C04820">
      <w:pPr>
        <w:rPr>
          <w:rFonts w:ascii="Calibri" w:hAnsi="Calibri"/>
          <w:sz w:val="32"/>
          <w:szCs w:val="32"/>
        </w:rPr>
      </w:pPr>
    </w:p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  <w:r>
        <w:rPr>
          <w:sz w:val="32"/>
          <w:szCs w:val="32"/>
        </w:rPr>
        <w:t xml:space="preserve">Рабочая программа </w:t>
      </w:r>
    </w:p>
    <w:p w:rsidR="00C04820" w:rsidRDefault="00C04820" w:rsidP="00D5226A">
      <w:pPr>
        <w:jc w:val="center"/>
        <w:rPr>
          <w:sz w:val="32"/>
          <w:szCs w:val="32"/>
        </w:rPr>
      </w:pPr>
      <w:r>
        <w:rPr>
          <w:sz w:val="32"/>
          <w:szCs w:val="32"/>
        </w:rPr>
        <w:t>Практикума по информатике</w:t>
      </w:r>
      <w:r w:rsidR="00D5226A">
        <w:rPr>
          <w:sz w:val="32"/>
          <w:szCs w:val="32"/>
        </w:rPr>
        <w:t xml:space="preserve"> «</w:t>
      </w:r>
      <w:r>
        <w:rPr>
          <w:sz w:val="32"/>
          <w:szCs w:val="32"/>
        </w:rPr>
        <w:t>Компьютерная грамотность</w:t>
      </w:r>
      <w:r w:rsidR="00D5226A">
        <w:rPr>
          <w:sz w:val="32"/>
          <w:szCs w:val="32"/>
        </w:rPr>
        <w:t>»</w:t>
      </w:r>
    </w:p>
    <w:p w:rsidR="00CF4DF6" w:rsidRPr="00D5226A" w:rsidRDefault="00D5226A" w:rsidP="00D5226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F4DF6">
        <w:rPr>
          <w:sz w:val="32"/>
          <w:szCs w:val="32"/>
        </w:rPr>
        <w:t xml:space="preserve">для </w:t>
      </w:r>
      <w:r w:rsidR="00953C8F">
        <w:rPr>
          <w:sz w:val="32"/>
          <w:szCs w:val="32"/>
        </w:rPr>
        <w:t>5</w:t>
      </w:r>
      <w:r w:rsidR="00CF4DF6">
        <w:rPr>
          <w:sz w:val="32"/>
          <w:szCs w:val="32"/>
        </w:rPr>
        <w:t xml:space="preserve"> класса</w:t>
      </w:r>
    </w:p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  <w:r>
        <w:rPr>
          <w:sz w:val="32"/>
          <w:szCs w:val="32"/>
        </w:rPr>
        <w:t xml:space="preserve">  на 202</w:t>
      </w:r>
      <w:r w:rsidR="00C04820">
        <w:rPr>
          <w:sz w:val="32"/>
          <w:szCs w:val="32"/>
        </w:rPr>
        <w:t>4</w:t>
      </w:r>
      <w:r>
        <w:rPr>
          <w:sz w:val="32"/>
          <w:szCs w:val="32"/>
        </w:rPr>
        <w:t>-202</w:t>
      </w:r>
      <w:r w:rsidR="00C04820">
        <w:rPr>
          <w:sz w:val="32"/>
          <w:szCs w:val="32"/>
        </w:rPr>
        <w:t>5</w:t>
      </w:r>
      <w:r>
        <w:rPr>
          <w:sz w:val="32"/>
          <w:szCs w:val="32"/>
        </w:rPr>
        <w:t xml:space="preserve"> учебный год</w:t>
      </w:r>
    </w:p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  <w:r>
        <w:rPr>
          <w:sz w:val="32"/>
          <w:szCs w:val="32"/>
        </w:rPr>
        <w:t>на 34 часа в год (1 час в неделю)</w:t>
      </w:r>
    </w:p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</w:p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</w:p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</w:p>
    <w:p w:rsidR="00CF4DF6" w:rsidRPr="00055C9B" w:rsidRDefault="00CF4DF6" w:rsidP="00CF4DF6">
      <w:pPr>
        <w:jc w:val="center"/>
        <w:rPr>
          <w:rFonts w:ascii="Calibri" w:hAnsi="Calibri"/>
          <w:sz w:val="32"/>
          <w:szCs w:val="32"/>
        </w:rPr>
      </w:pPr>
    </w:p>
    <w:p w:rsidR="00CF4DF6" w:rsidRDefault="00CF4DF6" w:rsidP="00CF4DF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</w:p>
    <w:p w:rsidR="00CF4DF6" w:rsidRDefault="00CF4DF6" w:rsidP="00CF4DF6">
      <w:pPr>
        <w:jc w:val="right"/>
        <w:rPr>
          <w:sz w:val="26"/>
          <w:szCs w:val="26"/>
        </w:rPr>
      </w:pPr>
    </w:p>
    <w:p w:rsidR="00CF4DF6" w:rsidRDefault="00CF4DF6" w:rsidP="00CF4DF6">
      <w:pPr>
        <w:jc w:val="right"/>
        <w:rPr>
          <w:spacing w:val="-1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Учитель: Иванкова К.В.</w:t>
      </w:r>
    </w:p>
    <w:p w:rsidR="00CF4DF6" w:rsidRDefault="00CF4DF6" w:rsidP="00CF4DF6">
      <w:pPr>
        <w:jc w:val="right"/>
        <w:rPr>
          <w:sz w:val="26"/>
          <w:szCs w:val="26"/>
        </w:rPr>
      </w:pPr>
    </w:p>
    <w:p w:rsidR="00CF4DF6" w:rsidRDefault="00CF4DF6" w:rsidP="00CF4DF6">
      <w:pPr>
        <w:jc w:val="center"/>
        <w:rPr>
          <w:b/>
          <w:i/>
          <w:spacing w:val="-1"/>
          <w:sz w:val="28"/>
          <w:szCs w:val="28"/>
        </w:rPr>
      </w:pPr>
    </w:p>
    <w:p w:rsidR="00CF4DF6" w:rsidRDefault="00CF4DF6" w:rsidP="00CF4DF6">
      <w:pPr>
        <w:jc w:val="center"/>
        <w:rPr>
          <w:b/>
          <w:i/>
          <w:spacing w:val="-1"/>
        </w:rPr>
      </w:pPr>
    </w:p>
    <w:p w:rsidR="00CF4DF6" w:rsidRPr="00055C9B" w:rsidRDefault="00CF4DF6" w:rsidP="00CF4DF6">
      <w:pPr>
        <w:jc w:val="center"/>
        <w:rPr>
          <w:rFonts w:ascii="Calibri" w:hAnsi="Calibri"/>
          <w:b/>
          <w:i/>
          <w:spacing w:val="-1"/>
        </w:rPr>
      </w:pPr>
    </w:p>
    <w:p w:rsidR="00CF4DF6" w:rsidRPr="00055C9B" w:rsidRDefault="00CF4DF6" w:rsidP="00C04820">
      <w:pPr>
        <w:rPr>
          <w:rFonts w:ascii="Calibri" w:hAnsi="Calibri"/>
          <w:b/>
          <w:i/>
          <w:spacing w:val="-1"/>
        </w:rPr>
      </w:pPr>
    </w:p>
    <w:p w:rsidR="00CF4DF6" w:rsidRPr="00055C9B" w:rsidRDefault="00CF4DF6" w:rsidP="00CF4DF6">
      <w:pPr>
        <w:jc w:val="center"/>
        <w:rPr>
          <w:rFonts w:ascii="Calibri" w:hAnsi="Calibri"/>
          <w:b/>
          <w:i/>
          <w:spacing w:val="-1"/>
        </w:rPr>
      </w:pPr>
    </w:p>
    <w:p w:rsidR="00CF4DF6" w:rsidRPr="00055C9B" w:rsidRDefault="00CF4DF6" w:rsidP="00CF4DF6">
      <w:pPr>
        <w:jc w:val="center"/>
        <w:rPr>
          <w:rFonts w:ascii="Calibri" w:hAnsi="Calibri"/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с. Уссурка</w:t>
      </w:r>
    </w:p>
    <w:p w:rsidR="00CF4DF6" w:rsidRPr="00055C9B" w:rsidRDefault="00CF4DF6" w:rsidP="00CF4DF6">
      <w:pPr>
        <w:jc w:val="center"/>
        <w:rPr>
          <w:rFonts w:ascii="Calibri" w:hAnsi="Calibri"/>
          <w:spacing w:val="-1"/>
          <w:sz w:val="26"/>
          <w:szCs w:val="26"/>
        </w:rPr>
      </w:pPr>
    </w:p>
    <w:p w:rsidR="00CF4DF6" w:rsidRDefault="00CF4DF6" w:rsidP="00CF4DF6">
      <w:pPr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202</w:t>
      </w:r>
      <w:r w:rsidR="00C04820">
        <w:rPr>
          <w:spacing w:val="-1"/>
          <w:sz w:val="26"/>
          <w:szCs w:val="26"/>
        </w:rPr>
        <w:t>4</w:t>
      </w:r>
      <w:r>
        <w:rPr>
          <w:spacing w:val="-1"/>
          <w:sz w:val="26"/>
          <w:szCs w:val="26"/>
        </w:rPr>
        <w:t xml:space="preserve"> г.</w:t>
      </w:r>
    </w:p>
    <w:p w:rsidR="00CF4DF6" w:rsidRDefault="00CF4DF6" w:rsidP="00CF4DF6">
      <w:pPr>
        <w:jc w:val="center"/>
        <w:rPr>
          <w:spacing w:val="-1"/>
          <w:sz w:val="26"/>
          <w:szCs w:val="26"/>
        </w:rPr>
      </w:pPr>
    </w:p>
    <w:p w:rsidR="00CF4DF6" w:rsidRDefault="00CF4DF6" w:rsidP="00CF4DF6">
      <w:pPr>
        <w:jc w:val="center"/>
        <w:rPr>
          <w:spacing w:val="-1"/>
          <w:sz w:val="26"/>
          <w:szCs w:val="26"/>
        </w:rPr>
      </w:pPr>
    </w:p>
    <w:p w:rsidR="00CF4DF6" w:rsidRDefault="00CF4DF6" w:rsidP="00953C8F">
      <w:pPr>
        <w:rPr>
          <w:spacing w:val="-1"/>
          <w:sz w:val="26"/>
          <w:szCs w:val="26"/>
        </w:rPr>
      </w:pPr>
    </w:p>
    <w:p w:rsidR="00953C8F" w:rsidRPr="00953C8F" w:rsidRDefault="00953C8F" w:rsidP="00953C8F">
      <w:pPr>
        <w:rPr>
          <w:rFonts w:ascii="Calibri" w:hAnsi="Calibri"/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lastRenderedPageBreak/>
        <w:t xml:space="preserve">            Пояснительная записка</w:t>
      </w:r>
    </w:p>
    <w:p w:rsidR="00F76A4C" w:rsidRDefault="00E76D64">
      <w:pPr>
        <w:pStyle w:val="a3"/>
        <w:spacing w:before="1" w:line="237" w:lineRule="auto"/>
        <w:ind w:left="842" w:right="289" w:firstLine="566"/>
        <w:jc w:val="both"/>
      </w:pPr>
      <w:r>
        <w:t>Рабочая программа по внеурочной деятельности</w:t>
      </w:r>
      <w:r>
        <w:rPr>
          <w:spacing w:val="1"/>
        </w:rPr>
        <w:t xml:space="preserve"> </w:t>
      </w:r>
      <w:r>
        <w:t>«</w:t>
      </w:r>
      <w:r w:rsidR="00C04820">
        <w:t>Компьютерная грамотность</w:t>
      </w:r>
      <w:r>
        <w:t>» для 5 класс</w:t>
      </w:r>
      <w:r w:rsidR="00C04820">
        <w:t>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стандарта</w:t>
      </w:r>
      <w:r>
        <w:rPr>
          <w:spacing w:val="20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(ФГОС</w:t>
      </w:r>
      <w:r>
        <w:rPr>
          <w:spacing w:val="20"/>
        </w:rPr>
        <w:t xml:space="preserve"> </w:t>
      </w:r>
      <w:r>
        <w:t>ООО);</w:t>
      </w:r>
      <w:r>
        <w:rPr>
          <w:spacing w:val="21"/>
        </w:rPr>
        <w:t xml:space="preserve"> </w:t>
      </w:r>
      <w:r>
        <w:t>требованиями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r>
        <w:t>метапредметным,</w:t>
      </w:r>
      <w:r>
        <w:rPr>
          <w:spacing w:val="1"/>
        </w:rPr>
        <w:t xml:space="preserve"> </w:t>
      </w:r>
      <w:r>
        <w:t>предметным);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76A4C" w:rsidRPr="00E76D64" w:rsidRDefault="00E76D64" w:rsidP="00E76D64">
      <w:pPr>
        <w:pStyle w:val="1"/>
        <w:spacing w:before="90" w:line="274" w:lineRule="exact"/>
        <w:jc w:val="center"/>
      </w:pPr>
      <w:r w:rsidRPr="00E76D64">
        <w:t>Описание</w:t>
      </w:r>
      <w:r w:rsidRPr="00E76D64">
        <w:rPr>
          <w:spacing w:val="-3"/>
        </w:rPr>
        <w:t xml:space="preserve"> </w:t>
      </w:r>
      <w:r w:rsidRPr="00E76D64">
        <w:t>места</w:t>
      </w:r>
      <w:r w:rsidRPr="00E76D64">
        <w:rPr>
          <w:spacing w:val="-1"/>
        </w:rPr>
        <w:t xml:space="preserve"> </w:t>
      </w:r>
      <w:r w:rsidRPr="00E76D64">
        <w:t>учебного</w:t>
      </w:r>
      <w:r w:rsidRPr="00E76D64">
        <w:rPr>
          <w:spacing w:val="-2"/>
        </w:rPr>
        <w:t xml:space="preserve"> </w:t>
      </w:r>
      <w:r w:rsidRPr="00E76D64">
        <w:t>предмета,</w:t>
      </w:r>
      <w:r w:rsidRPr="00E76D64">
        <w:rPr>
          <w:spacing w:val="-1"/>
        </w:rPr>
        <w:t xml:space="preserve"> </w:t>
      </w:r>
      <w:r w:rsidRPr="00E76D64">
        <w:t>курса</w:t>
      </w:r>
      <w:r w:rsidRPr="00E76D64">
        <w:rPr>
          <w:spacing w:val="-2"/>
        </w:rPr>
        <w:t xml:space="preserve"> </w:t>
      </w:r>
      <w:r w:rsidRPr="00E76D64">
        <w:t>в</w:t>
      </w:r>
      <w:r w:rsidRPr="00E76D64">
        <w:rPr>
          <w:spacing w:val="-4"/>
        </w:rPr>
        <w:t xml:space="preserve"> </w:t>
      </w:r>
      <w:r w:rsidRPr="00E76D64">
        <w:t>учебном</w:t>
      </w:r>
      <w:r w:rsidRPr="00E76D64">
        <w:rPr>
          <w:spacing w:val="-2"/>
        </w:rPr>
        <w:t xml:space="preserve"> </w:t>
      </w:r>
      <w:r w:rsidRPr="00E76D64">
        <w:t>плане</w:t>
      </w:r>
    </w:p>
    <w:p w:rsidR="00F76A4C" w:rsidRDefault="00E76D64">
      <w:pPr>
        <w:pStyle w:val="a3"/>
        <w:ind w:left="842" w:right="265" w:firstLine="566"/>
        <w:jc w:val="both"/>
      </w:pP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</w:t>
      </w:r>
      <w:r>
        <w:rPr>
          <w:spacing w:val="8"/>
        </w:rPr>
        <w:t xml:space="preserve"> </w:t>
      </w:r>
      <w:r>
        <w:t>который</w:t>
      </w:r>
      <w:r>
        <w:rPr>
          <w:spacing w:val="8"/>
        </w:rPr>
        <w:t xml:space="preserve"> </w:t>
      </w:r>
      <w:r>
        <w:t>включает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пропедевтический</w:t>
      </w:r>
      <w:r>
        <w:rPr>
          <w:spacing w:val="10"/>
        </w:rPr>
        <w:t xml:space="preserve"> </w:t>
      </w:r>
      <w:r>
        <w:t>курс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начальной</w:t>
      </w:r>
      <w:r>
        <w:rPr>
          <w:spacing w:val="10"/>
        </w:rPr>
        <w:t xml:space="preserve"> </w:t>
      </w:r>
      <w:r>
        <w:t>школе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60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ИКТ-компетентностью,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-1"/>
        </w:rPr>
        <w:t xml:space="preserve"> </w:t>
      </w:r>
      <w:r>
        <w:t>интерпретацию и обобщение</w:t>
      </w:r>
      <w:r>
        <w:rPr>
          <w:spacing w:val="-2"/>
        </w:rPr>
        <w:t xml:space="preserve"> </w:t>
      </w:r>
      <w:r>
        <w:t>этого опыта.</w:t>
      </w:r>
    </w:p>
    <w:p w:rsidR="00F76A4C" w:rsidRDefault="00F76A4C">
      <w:pPr>
        <w:pStyle w:val="a3"/>
        <w:spacing w:before="9"/>
        <w:ind w:left="0"/>
        <w:rPr>
          <w:sz w:val="23"/>
        </w:rPr>
      </w:pPr>
    </w:p>
    <w:p w:rsidR="00F76A4C" w:rsidRDefault="00E76D64">
      <w:pPr>
        <w:pStyle w:val="a3"/>
        <w:ind w:left="140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«Инфознайка»</w:t>
      </w:r>
      <w:r>
        <w:rPr>
          <w:spacing w:val="-10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F76A4C" w:rsidRDefault="00F76A4C">
      <w:pPr>
        <w:pStyle w:val="a3"/>
        <w:spacing w:before="6"/>
        <w:ind w:left="0"/>
      </w:pPr>
    </w:p>
    <w:p w:rsidR="00F76A4C" w:rsidRDefault="00E76D64">
      <w:pPr>
        <w:pStyle w:val="1"/>
        <w:spacing w:line="274" w:lineRule="exact"/>
        <w:jc w:val="both"/>
      </w:pPr>
      <w:r w:rsidRPr="00E76D64">
        <w:t>Цели</w:t>
      </w:r>
      <w:r w:rsidRPr="00E76D64">
        <w:rPr>
          <w:spacing w:val="-2"/>
        </w:rPr>
        <w:t xml:space="preserve"> </w:t>
      </w:r>
      <w:r w:rsidRPr="00E76D64">
        <w:t>изучения</w:t>
      </w:r>
    </w:p>
    <w:p w:rsidR="00F76A4C" w:rsidRDefault="00E76D64">
      <w:pPr>
        <w:pStyle w:val="a3"/>
        <w:ind w:left="842" w:right="270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6631424" behindDoc="1" locked="0" layoutInCell="1" allowOverlap="1">
            <wp:simplePos x="0" y="0"/>
            <wp:positionH relativeFrom="page">
              <wp:posOffset>1880870</wp:posOffset>
            </wp:positionH>
            <wp:positionV relativeFrom="paragraph">
              <wp:posOffset>355639</wp:posOffset>
            </wp:positionV>
            <wp:extent cx="140207" cy="18745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Изучение информатики в</w:t>
      </w:r>
      <w:r>
        <w:rPr>
          <w:spacing w:val="1"/>
        </w:rPr>
        <w:t xml:space="preserve"> </w:t>
      </w:r>
      <w:r>
        <w:t>5 классах вносит значительный вклад в достижение</w:t>
      </w:r>
      <w:r>
        <w:rPr>
          <w:spacing w:val="1"/>
        </w:rPr>
        <w:t xml:space="preserve"> </w:t>
      </w:r>
      <w:r>
        <w:t>главных целей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способствуя:</w:t>
      </w:r>
    </w:p>
    <w:p w:rsidR="00F76A4C" w:rsidRDefault="00E76D64">
      <w:pPr>
        <w:spacing w:before="24" w:line="237" w:lineRule="auto"/>
        <w:ind w:left="1562" w:right="262" w:firstLine="696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631936" behindDoc="1" locked="0" layoutInCell="1" allowOverlap="1">
            <wp:simplePos x="0" y="0"/>
            <wp:positionH relativeFrom="page">
              <wp:posOffset>1880870</wp:posOffset>
            </wp:positionH>
            <wp:positionV relativeFrom="paragraph">
              <wp:posOffset>887616</wp:posOffset>
            </wp:positionV>
            <wp:extent cx="140207" cy="18745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развитию УУД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 навыковна основе средств и методов информатики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ИКТ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F76A4C" w:rsidRDefault="00E76D64">
      <w:pPr>
        <w:spacing w:before="23" w:line="275" w:lineRule="exact"/>
        <w:ind w:left="2258"/>
        <w:jc w:val="both"/>
        <w:rPr>
          <w:sz w:val="24"/>
        </w:rPr>
      </w:pPr>
      <w:r>
        <w:rPr>
          <w:b/>
          <w:i/>
          <w:sz w:val="24"/>
        </w:rPr>
        <w:t>целенаправленному</w:t>
      </w:r>
      <w:r>
        <w:rPr>
          <w:b/>
          <w:i/>
          <w:spacing w:val="63"/>
          <w:sz w:val="24"/>
        </w:rPr>
        <w:t xml:space="preserve"> </w:t>
      </w:r>
      <w:r>
        <w:rPr>
          <w:b/>
          <w:i/>
          <w:sz w:val="24"/>
        </w:rPr>
        <w:t xml:space="preserve">формирование  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 xml:space="preserve">таких  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 xml:space="preserve">общеучебных  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понятий</w:t>
      </w:r>
      <w:r>
        <w:rPr>
          <w:sz w:val="24"/>
        </w:rPr>
        <w:t xml:space="preserve">,  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</w:p>
    <w:p w:rsidR="00F76A4C" w:rsidRDefault="00E76D64">
      <w:pPr>
        <w:pStyle w:val="a3"/>
        <w:spacing w:line="275" w:lineRule="exact"/>
        <w:ind w:left="1562"/>
        <w:jc w:val="both"/>
      </w:pPr>
      <w:r>
        <w:rPr>
          <w:noProof/>
          <w:lang w:eastAsia="ru-RU"/>
        </w:rPr>
        <w:drawing>
          <wp:anchor distT="0" distB="0" distL="0" distR="0" simplePos="0" relativeHeight="486632448" behindDoc="1" locked="0" layoutInCell="1" allowOverlap="1">
            <wp:simplePos x="0" y="0"/>
            <wp:positionH relativeFrom="page">
              <wp:posOffset>1880870</wp:posOffset>
            </wp:positionH>
            <wp:positionV relativeFrom="paragraph">
              <wp:posOffset>179879</wp:posOffset>
            </wp:positionV>
            <wp:extent cx="140207" cy="18745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«объект»,</w:t>
      </w:r>
      <w:r>
        <w:rPr>
          <w:spacing w:val="-11"/>
        </w:rPr>
        <w:t xml:space="preserve"> </w:t>
      </w:r>
      <w:r>
        <w:t>«система»,</w:t>
      </w:r>
      <w:r>
        <w:rPr>
          <w:spacing w:val="-8"/>
        </w:rPr>
        <w:t xml:space="preserve"> </w:t>
      </w:r>
      <w:r>
        <w:t>«модель»,</w:t>
      </w:r>
      <w:r>
        <w:rPr>
          <w:spacing w:val="-8"/>
        </w:rPr>
        <w:t xml:space="preserve"> </w:t>
      </w:r>
      <w:r>
        <w:t>«алгоритм»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</w:p>
    <w:p w:rsidR="00F76A4C" w:rsidRDefault="00E76D64">
      <w:pPr>
        <w:spacing w:before="27" w:line="237" w:lineRule="auto"/>
        <w:ind w:left="1562" w:right="265" w:firstLine="696"/>
        <w:jc w:val="both"/>
        <w:rPr>
          <w:sz w:val="24"/>
        </w:rPr>
      </w:pPr>
      <w:r>
        <w:rPr>
          <w:b/>
          <w:i/>
          <w:sz w:val="24"/>
        </w:rPr>
        <w:t>воспитанию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ответственного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избирательного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интеллектуальных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творческих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способностей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F76A4C" w:rsidRDefault="00F76A4C">
      <w:pPr>
        <w:spacing w:line="237" w:lineRule="auto"/>
        <w:jc w:val="both"/>
        <w:rPr>
          <w:sz w:val="24"/>
        </w:rPr>
        <w:sectPr w:rsidR="00F76A4C">
          <w:type w:val="continuous"/>
          <w:pgSz w:w="11910" w:h="16840"/>
          <w:pgMar w:top="1040" w:right="580" w:bottom="280" w:left="860" w:header="720" w:footer="720" w:gutter="0"/>
          <w:cols w:space="720"/>
        </w:sectPr>
      </w:pPr>
    </w:p>
    <w:p w:rsidR="00F76A4C" w:rsidRPr="00E76D64" w:rsidRDefault="00E76D64">
      <w:pPr>
        <w:pStyle w:val="1"/>
        <w:spacing w:before="71"/>
        <w:ind w:left="4238" w:right="1840" w:hanging="1827"/>
        <w:jc w:val="both"/>
      </w:pPr>
      <w:r w:rsidRPr="00E76D64">
        <w:lastRenderedPageBreak/>
        <w:t>Личностные, метапредметные и предметные результаты</w:t>
      </w:r>
      <w:r w:rsidRPr="00E76D64">
        <w:rPr>
          <w:spacing w:val="-57"/>
        </w:rPr>
        <w:t xml:space="preserve"> </w:t>
      </w:r>
      <w:r w:rsidRPr="00E76D64">
        <w:t>освоения</w:t>
      </w:r>
      <w:r w:rsidRPr="00E76D64">
        <w:rPr>
          <w:spacing w:val="-1"/>
        </w:rPr>
        <w:t xml:space="preserve"> </w:t>
      </w:r>
      <w:r w:rsidRPr="00E76D64">
        <w:t>информатики</w:t>
      </w:r>
    </w:p>
    <w:p w:rsidR="00F76A4C" w:rsidRDefault="00E76D64">
      <w:pPr>
        <w:ind w:left="842" w:right="266" w:firstLine="566"/>
        <w:jc w:val="both"/>
      </w:pPr>
      <w:r>
        <w:rPr>
          <w:b/>
          <w:i/>
        </w:rPr>
        <w:t xml:space="preserve">Личностные результаты </w:t>
      </w:r>
      <w:r>
        <w:t>– это сформировавшаяся в образовательном процессе система</w:t>
      </w:r>
      <w:r>
        <w:rPr>
          <w:spacing w:val="1"/>
        </w:rPr>
        <w:t xml:space="preserve"> </w:t>
      </w:r>
      <w:r>
        <w:t>ценностных отношений учащихся к себе, другим участникам образовательного процесса, самому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Основными личностными результатами, формируемыми при изучении информатики в 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F76A4C" w:rsidRDefault="00E76D64">
      <w:pPr>
        <w:ind w:left="1269" w:right="262" w:hanging="286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330708</wp:posOffset>
            </wp:positionV>
            <wp:extent cx="152400" cy="513587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513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  <w:lang w:eastAsia="ru-RU"/>
        </w:rPr>
        <w:drawing>
          <wp:inline distT="0" distB="0" distL="0" distR="0">
            <wp:extent cx="152400" cy="172211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стратегическом</w:t>
      </w:r>
      <w:r>
        <w:rPr>
          <w:spacing w:val="1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государства, общества;</w:t>
      </w:r>
    </w:p>
    <w:p w:rsidR="00F76A4C" w:rsidRDefault="00E76D64">
      <w:pPr>
        <w:spacing w:before="11"/>
        <w:ind w:left="1269"/>
      </w:pP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:rsidR="00F76A4C" w:rsidRDefault="00E76D64">
      <w:pPr>
        <w:spacing w:before="16"/>
        <w:ind w:left="1269"/>
      </w:pPr>
      <w:r>
        <w:t>владение</w:t>
      </w:r>
      <w:r>
        <w:rPr>
          <w:spacing w:val="-3"/>
        </w:rPr>
        <w:t xml:space="preserve"> </w:t>
      </w:r>
      <w:r>
        <w:t>первичными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критичной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получаемой</w:t>
      </w:r>
      <w:r>
        <w:rPr>
          <w:spacing w:val="-4"/>
        </w:rPr>
        <w:t xml:space="preserve"> </w:t>
      </w:r>
      <w:r>
        <w:t>информации;</w:t>
      </w:r>
    </w:p>
    <w:p w:rsidR="00F76A4C" w:rsidRDefault="00E76D64">
      <w:pPr>
        <w:spacing w:before="15"/>
        <w:ind w:left="1269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330829</wp:posOffset>
            </wp:positionV>
            <wp:extent cx="152400" cy="34290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этических</w:t>
      </w:r>
      <w:r>
        <w:rPr>
          <w:spacing w:val="44"/>
        </w:rPr>
        <w:t xml:space="preserve"> </w:t>
      </w:r>
      <w:r>
        <w:t>аспектов</w:t>
      </w:r>
      <w:r>
        <w:rPr>
          <w:spacing w:val="36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распространения;</w:t>
      </w:r>
    </w:p>
    <w:p w:rsidR="00F76A4C" w:rsidRDefault="00E76D64">
      <w:pPr>
        <w:spacing w:before="16"/>
        <w:ind w:left="1269"/>
      </w:pPr>
      <w:r>
        <w:t>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среды;</w:t>
      </w:r>
    </w:p>
    <w:p w:rsidR="00F76A4C" w:rsidRDefault="00E76D64">
      <w:pPr>
        <w:spacing w:before="16"/>
        <w:ind w:left="1269" w:right="264"/>
        <w:jc w:val="both"/>
      </w:pPr>
      <w:r>
        <w:t>способность</w:t>
      </w:r>
      <w:r>
        <w:rPr>
          <w:spacing w:val="1"/>
        </w:rPr>
        <w:t xml:space="preserve"> </w:t>
      </w:r>
      <w:r>
        <w:t>увязать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понять</w:t>
      </w:r>
      <w:r>
        <w:rPr>
          <w:spacing w:val="-52"/>
        </w:rPr>
        <w:t xml:space="preserve"> </w:t>
      </w:r>
      <w:r>
        <w:t>значимость подготовки в области информатики и ИКТ в условиях развития информационного</w:t>
      </w:r>
      <w:r>
        <w:rPr>
          <w:spacing w:val="-52"/>
        </w:rPr>
        <w:t xml:space="preserve"> </w:t>
      </w:r>
      <w:r>
        <w:t>общества;</w:t>
      </w:r>
    </w:p>
    <w:p w:rsidR="00F76A4C" w:rsidRDefault="00E76D64">
      <w:pPr>
        <w:ind w:left="1269" w:right="269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1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информатики и</w:t>
      </w:r>
      <w:r>
        <w:rPr>
          <w:spacing w:val="-4"/>
        </w:rPr>
        <w:t xml:space="preserve"> </w:t>
      </w:r>
      <w:r>
        <w:t>ИКТ;</w:t>
      </w:r>
    </w:p>
    <w:p w:rsidR="00F76A4C" w:rsidRDefault="00E76D64">
      <w:pPr>
        <w:ind w:left="1269" w:right="263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1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общественно-полезной,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</w:p>
    <w:p w:rsidR="00F76A4C" w:rsidRDefault="00E76D64">
      <w:pPr>
        <w:ind w:left="1269" w:right="262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ценностей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основных гигиенических, эргономических и технических условий безопасной 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ИКТ.</w:t>
      </w:r>
    </w:p>
    <w:p w:rsidR="00F76A4C" w:rsidRDefault="00E76D64">
      <w:pPr>
        <w:ind w:left="842" w:right="265" w:firstLine="566"/>
        <w:jc w:val="both"/>
      </w:pPr>
      <w:r>
        <w:rPr>
          <w:b/>
          <w:i/>
        </w:rPr>
        <w:t>Метапредметные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одного,</w:t>
      </w:r>
      <w:r>
        <w:rPr>
          <w:spacing w:val="55"/>
        </w:rPr>
        <w:t xml:space="preserve"> </w:t>
      </w:r>
      <w:r>
        <w:t>нескольких</w:t>
      </w:r>
      <w:r>
        <w:rPr>
          <w:spacing w:val="-52"/>
        </w:rPr>
        <w:t xml:space="preserve"> </w:t>
      </w:r>
      <w:r>
        <w:t>или всех учебных предметов способы деятельности, применимые как в рамках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информатики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F76A4C" w:rsidRDefault="00E76D64">
      <w:pPr>
        <w:spacing w:line="270" w:lineRule="exact"/>
        <w:ind w:left="983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 xml:space="preserve">владение  </w:t>
      </w:r>
      <w:r>
        <w:rPr>
          <w:spacing w:val="38"/>
        </w:rPr>
        <w:t xml:space="preserve"> </w:t>
      </w:r>
      <w:r>
        <w:t xml:space="preserve">общепредметными  </w:t>
      </w:r>
      <w:r>
        <w:rPr>
          <w:spacing w:val="39"/>
        </w:rPr>
        <w:t xml:space="preserve"> </w:t>
      </w:r>
      <w:r>
        <w:t xml:space="preserve">понятиями  </w:t>
      </w:r>
      <w:r>
        <w:rPr>
          <w:spacing w:val="40"/>
        </w:rPr>
        <w:t xml:space="preserve"> </w:t>
      </w:r>
      <w:r>
        <w:t xml:space="preserve">«объект»,  </w:t>
      </w:r>
      <w:r>
        <w:rPr>
          <w:spacing w:val="44"/>
        </w:rPr>
        <w:t xml:space="preserve"> </w:t>
      </w:r>
      <w:r>
        <w:t xml:space="preserve">«система»,  </w:t>
      </w:r>
      <w:r>
        <w:rPr>
          <w:spacing w:val="41"/>
        </w:rPr>
        <w:t xml:space="preserve"> </w:t>
      </w:r>
      <w:r>
        <w:t xml:space="preserve">«модель»,  </w:t>
      </w:r>
      <w:r>
        <w:rPr>
          <w:spacing w:val="41"/>
        </w:rPr>
        <w:t xml:space="preserve"> </w:t>
      </w:r>
      <w:r>
        <w:t>«алгоритм»,</w:t>
      </w:r>
    </w:p>
    <w:p w:rsidR="00F76A4C" w:rsidRDefault="00E76D64">
      <w:pPr>
        <w:spacing w:line="251" w:lineRule="exact"/>
        <w:ind w:left="1269"/>
        <w:jc w:val="both"/>
      </w:pPr>
      <w:r>
        <w:t>«исполнитель»</w:t>
      </w:r>
      <w:r>
        <w:rPr>
          <w:spacing w:val="-6"/>
        </w:rPr>
        <w:t xml:space="preserve"> </w:t>
      </w:r>
      <w:r>
        <w:t>и др.;</w:t>
      </w:r>
    </w:p>
    <w:p w:rsidR="00F76A4C" w:rsidRDefault="00E76D64">
      <w:pPr>
        <w:ind w:left="1269" w:right="263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владение информационно-логическими умениями: определять понятия, создавать обобщения,</w:t>
      </w:r>
      <w:r>
        <w:rPr>
          <w:spacing w:val="1"/>
        </w:rPr>
        <w:t xml:space="preserve"> </w:t>
      </w:r>
      <w:r>
        <w:t>устанавливать аналогии, классифицировать, самостоятельно выбирать основания и 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умозаключение</w:t>
      </w:r>
      <w:r>
        <w:rPr>
          <w:spacing w:val="-2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F76A4C" w:rsidRDefault="00E76D64">
      <w:pPr>
        <w:ind w:left="1269" w:right="265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владение умениями самостоятельно планировать пути достижения целей; соотносить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условий,</w:t>
      </w:r>
      <w:r>
        <w:rPr>
          <w:spacing w:val="56"/>
        </w:rPr>
        <w:t xml:space="preserve"> </w:t>
      </w:r>
      <w:r>
        <w:t>корректировать</w:t>
      </w:r>
      <w:r>
        <w:rPr>
          <w:spacing w:val="56"/>
        </w:rPr>
        <w:t xml:space="preserve"> </w:t>
      </w:r>
      <w:r>
        <w:t>свои</w:t>
      </w:r>
      <w:r>
        <w:rPr>
          <w:spacing w:val="-52"/>
        </w:rPr>
        <w:t xml:space="preserve"> </w:t>
      </w:r>
      <w:r>
        <w:t>действия в соответствии с изменяющейся ситуацией; оценивать правильность 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F76A4C" w:rsidRDefault="00E76D64">
      <w:pPr>
        <w:ind w:left="1269" w:right="265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F76A4C" w:rsidRDefault="00E76D64">
      <w:pPr>
        <w:ind w:left="1269" w:right="266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владение основными универсальными умениями информационного характера: постановка 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поиска;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выбор</w:t>
      </w:r>
      <w:r>
        <w:rPr>
          <w:spacing w:val="-5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F76A4C" w:rsidRDefault="00E76D64">
      <w:pPr>
        <w:ind w:left="1269" w:right="264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владение информационным моделированием как основным методом приобретения знаний:</w:t>
      </w:r>
      <w:r>
        <w:rPr>
          <w:spacing w:val="1"/>
        </w:rPr>
        <w:t xml:space="preserve"> </w:t>
      </w:r>
      <w:r>
        <w:t>умение преобразовывать объект из чувственной формы в пространственно-графическую или</w:t>
      </w:r>
      <w:r>
        <w:rPr>
          <w:spacing w:val="1"/>
        </w:rPr>
        <w:t xml:space="preserve"> </w:t>
      </w:r>
      <w:r>
        <w:t>знаково-символическую модель; умение строить разнообразные информационные 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«читать»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самостоятельно перекодировать информацию из одной знаковой системы в другую; умение</w:t>
      </w:r>
      <w:r>
        <w:rPr>
          <w:spacing w:val="1"/>
        </w:rPr>
        <w:t xml:space="preserve"> </w:t>
      </w:r>
      <w:r>
        <w:t>выбирать форму представления информации в зависимости от стоящей задачи, проверять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модели объекту</w:t>
      </w:r>
      <w:r>
        <w:rPr>
          <w:spacing w:val="-3"/>
        </w:rPr>
        <w:t xml:space="preserve"> </w:t>
      </w:r>
      <w:r>
        <w:t>и цели моделирования;</w:t>
      </w:r>
    </w:p>
    <w:p w:rsidR="00F76A4C" w:rsidRDefault="00F76A4C">
      <w:pPr>
        <w:jc w:val="both"/>
        <w:sectPr w:rsidR="00F76A4C">
          <w:pgSz w:w="11910" w:h="16840"/>
          <w:pgMar w:top="1040" w:right="580" w:bottom="280" w:left="860" w:header="720" w:footer="720" w:gutter="0"/>
          <w:cols w:space="720"/>
        </w:sectPr>
      </w:pPr>
    </w:p>
    <w:p w:rsidR="00F76A4C" w:rsidRDefault="00E76D64">
      <w:pPr>
        <w:spacing w:before="47"/>
        <w:ind w:left="1269" w:right="262" w:hanging="286"/>
        <w:jc w:val="both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152400" cy="172211"/>
            <wp:effectExtent l="0" t="0" r="0" b="0"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ИКТ-компетентность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 и коммуникационных технологий для сбора, хранения, преобразования 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 (обращение с устройствами ИКТ; фиксация изображений и звуков; создание</w:t>
      </w:r>
      <w:r>
        <w:rPr>
          <w:spacing w:val="1"/>
        </w:rPr>
        <w:t xml:space="preserve"> </w:t>
      </w:r>
      <w:r>
        <w:t>письменных сообщений; создание графических объектов; создание музыкальных и звуковых</w:t>
      </w:r>
      <w:r>
        <w:rPr>
          <w:spacing w:val="1"/>
        </w:rPr>
        <w:t xml:space="preserve"> </w:t>
      </w:r>
      <w:r>
        <w:t>сообщений; создание, восприятие и использование гипермедиасообщений; коммуникация 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56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информации).</w:t>
      </w:r>
    </w:p>
    <w:p w:rsidR="00F76A4C" w:rsidRDefault="00E76D64">
      <w:pPr>
        <w:ind w:left="842" w:right="266" w:firstLine="566"/>
        <w:jc w:val="both"/>
      </w:pPr>
      <w:r>
        <w:rPr>
          <w:b/>
          <w:i/>
        </w:rPr>
        <w:t xml:space="preserve">Предметные результаты </w:t>
      </w:r>
      <w:r>
        <w:t>включают в себя: освоенные обучающимися в ходе изучения</w:t>
      </w:r>
      <w:r>
        <w:rPr>
          <w:spacing w:val="1"/>
        </w:rPr>
        <w:t xml:space="preserve"> </w:t>
      </w:r>
      <w:r>
        <w:t>учебного предмета умения специфические для данной предметной области, виды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 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 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 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социально-проектных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 научных представлений о ключевых теориях, типах и видах отношений, 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 отражают:</w:t>
      </w:r>
    </w:p>
    <w:p w:rsidR="00F76A4C" w:rsidRDefault="00E76D64">
      <w:pPr>
        <w:spacing w:before="1"/>
        <w:ind w:left="1269" w:right="265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1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информационной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алгоритмической</w:t>
      </w:r>
      <w:r>
        <w:rPr>
          <w:spacing w:val="16"/>
        </w:rPr>
        <w:t xml:space="preserve"> </w:t>
      </w:r>
      <w:r>
        <w:t>культуры;</w:t>
      </w:r>
      <w:r>
        <w:rPr>
          <w:spacing w:val="18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-5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умений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компьютерных устройств;</w:t>
      </w:r>
    </w:p>
    <w:p w:rsidR="00F76A4C" w:rsidRDefault="00E76D64">
      <w:pPr>
        <w:spacing w:line="237" w:lineRule="auto"/>
        <w:ind w:left="1269" w:right="268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1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– и их свойствах;</w:t>
      </w:r>
    </w:p>
    <w:p w:rsidR="00F76A4C" w:rsidRDefault="00E76D64">
      <w:pPr>
        <w:ind w:left="1269" w:right="264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развитие алгоритмического мышления, необходимого для профессиональной деятельности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-52"/>
        </w:rPr>
        <w:t xml:space="preserve"> </w:t>
      </w:r>
      <w:r>
        <w:t>исполнителя; формирование знаний об алгоритмических конструкциях, логических значениях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операциях;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алгоритмическими</w:t>
      </w:r>
      <w:r>
        <w:rPr>
          <w:spacing w:val="-1"/>
        </w:rPr>
        <w:t xml:space="preserve"> </w:t>
      </w:r>
      <w:r>
        <w:t>структурами — линейной, условной и</w:t>
      </w:r>
      <w:r>
        <w:rPr>
          <w:spacing w:val="-1"/>
        </w:rPr>
        <w:t xml:space="preserve"> </w:t>
      </w:r>
      <w:r>
        <w:t>циклической;</w:t>
      </w:r>
    </w:p>
    <w:p w:rsidR="00F76A4C" w:rsidRDefault="00E76D64">
      <w:pPr>
        <w:ind w:left="1269" w:right="263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 представления данных в соответствии с поставленной задачей — таблицы, схемы,</w:t>
      </w:r>
      <w:r>
        <w:rPr>
          <w:spacing w:val="1"/>
        </w:rPr>
        <w:t xml:space="preserve"> </w:t>
      </w:r>
      <w:r>
        <w:t>графики, диаграммы, с использованием соответствующих программных средств обработки</w:t>
      </w:r>
      <w:r>
        <w:rPr>
          <w:spacing w:val="1"/>
        </w:rPr>
        <w:t xml:space="preserve"> </w:t>
      </w:r>
      <w:r>
        <w:t>данных;</w:t>
      </w:r>
    </w:p>
    <w:p w:rsidR="00F76A4C" w:rsidRDefault="00E76D64">
      <w:pPr>
        <w:ind w:left="1269" w:right="262" w:hanging="2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52400" cy="172212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формирование навыков и умений безопасного и целесообразного поведения при работе с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 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права.</w:t>
      </w:r>
    </w:p>
    <w:p w:rsidR="00F76A4C" w:rsidRDefault="00F76A4C">
      <w:pPr>
        <w:pStyle w:val="a3"/>
        <w:spacing w:before="2"/>
        <w:ind w:left="0"/>
        <w:rPr>
          <w:sz w:val="23"/>
        </w:rPr>
      </w:pPr>
    </w:p>
    <w:p w:rsidR="00F76A4C" w:rsidRPr="00E76D64" w:rsidRDefault="00E76D64" w:rsidP="00E76D64">
      <w:pPr>
        <w:pStyle w:val="a3"/>
        <w:ind w:left="842" w:firstLine="427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подготовке</w:t>
      </w:r>
      <w:r>
        <w:rPr>
          <w:spacing w:val="42"/>
        </w:rPr>
        <w:t xml:space="preserve"> </w:t>
      </w:r>
      <w:r>
        <w:t>учащихся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информатике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1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совпадают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и</w:t>
      </w:r>
      <w:r>
        <w:rPr>
          <w:spacing w:val="-2"/>
        </w:rPr>
        <w:t xml:space="preserve"> </w:t>
      </w:r>
      <w:r>
        <w:t>примерной</w:t>
      </w:r>
      <w:r>
        <w:rPr>
          <w:spacing w:val="58"/>
        </w:rPr>
        <w:t xml:space="preserve"> </w:t>
      </w:r>
      <w:r>
        <w:t>программой.</w:t>
      </w:r>
    </w:p>
    <w:p w:rsidR="00F76A4C" w:rsidRPr="00E76D64" w:rsidRDefault="00E76D64">
      <w:pPr>
        <w:pStyle w:val="1"/>
        <w:spacing w:line="275" w:lineRule="exact"/>
        <w:ind w:left="3081"/>
        <w:jc w:val="both"/>
      </w:pPr>
      <w:r w:rsidRPr="00E76D64">
        <w:t>Содержание</w:t>
      </w:r>
      <w:r w:rsidRPr="00E76D64">
        <w:rPr>
          <w:spacing w:val="-5"/>
        </w:rPr>
        <w:t xml:space="preserve"> </w:t>
      </w:r>
      <w:r w:rsidRPr="00E76D64">
        <w:t>курса</w:t>
      </w:r>
      <w:r w:rsidRPr="00E76D64">
        <w:rPr>
          <w:spacing w:val="-3"/>
        </w:rPr>
        <w:t xml:space="preserve"> </w:t>
      </w:r>
      <w:r w:rsidRPr="00E76D64">
        <w:t>внеурочной</w:t>
      </w:r>
      <w:r w:rsidRPr="00E76D64">
        <w:rPr>
          <w:spacing w:val="-3"/>
        </w:rPr>
        <w:t xml:space="preserve"> </w:t>
      </w:r>
      <w:r w:rsidRPr="00E76D64">
        <w:t>деятельности</w:t>
      </w:r>
    </w:p>
    <w:p w:rsidR="00F76A4C" w:rsidRDefault="00E76D64">
      <w:pPr>
        <w:ind w:left="842" w:right="263" w:firstLine="707"/>
        <w:jc w:val="both"/>
      </w:pPr>
      <w:r>
        <w:t>«Информатика», являясь одной из дисциплин в области подготовки, отражает последние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«Инфознайка»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дополнительности,</w:t>
      </w:r>
      <w:r>
        <w:rPr>
          <w:spacing w:val="1"/>
        </w:rPr>
        <w:t xml:space="preserve"> </w:t>
      </w:r>
      <w:r>
        <w:t>интегративности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фундаментальности.</w:t>
      </w:r>
    </w:p>
    <w:p w:rsidR="00F76A4C" w:rsidRDefault="00E76D64">
      <w:pPr>
        <w:ind w:left="842" w:right="262" w:firstLine="566"/>
        <w:jc w:val="both"/>
      </w:pPr>
      <w:r>
        <w:t>Содержание курса распределяется главным образом между теоретичской и практической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инвариантности</w:t>
      </w:r>
      <w:r>
        <w:rPr>
          <w:spacing w:val="1"/>
        </w:rPr>
        <w:t xml:space="preserve"> </w:t>
      </w:r>
      <w:r>
        <w:t>(общих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данной дисциплине) и вариативности (применения полученных знаний в ходе лекционных занятий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содержание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дополняет,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теоретического курса дополнительно используется принцип фундаментальности,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технологиях, мультимедиа.</w:t>
      </w:r>
    </w:p>
    <w:p w:rsidR="00F76A4C" w:rsidRDefault="00F76A4C">
      <w:pPr>
        <w:pStyle w:val="a3"/>
        <w:ind w:left="0"/>
        <w:rPr>
          <w:sz w:val="22"/>
        </w:rPr>
      </w:pPr>
    </w:p>
    <w:p w:rsidR="00F76A4C" w:rsidRDefault="00E76D64">
      <w:pPr>
        <w:ind w:left="842" w:right="265" w:firstLine="566"/>
        <w:jc w:val="both"/>
      </w:pPr>
      <w:r>
        <w:t>Средства ИКТ не только обеспечивают образование с использованием той же технологии,</w:t>
      </w:r>
      <w:r>
        <w:rPr>
          <w:spacing w:val="1"/>
        </w:rPr>
        <w:t xml:space="preserve"> </w:t>
      </w:r>
      <w:r>
        <w:t>которую</w:t>
      </w:r>
      <w:r>
        <w:rPr>
          <w:spacing w:val="41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применяют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развлечений</w:t>
      </w:r>
      <w:r>
        <w:rPr>
          <w:spacing w:val="40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t>школы</w:t>
      </w:r>
      <w:r>
        <w:rPr>
          <w:spacing w:val="41"/>
        </w:rPr>
        <w:t xml:space="preserve"> </w:t>
      </w:r>
      <w:r>
        <w:t>(что</w:t>
      </w:r>
      <w:r>
        <w:rPr>
          <w:spacing w:val="37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само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себе</w:t>
      </w:r>
      <w:r>
        <w:rPr>
          <w:spacing w:val="41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t>точки</w:t>
      </w:r>
      <w:r>
        <w:rPr>
          <w:spacing w:val="26"/>
        </w:rPr>
        <w:t xml:space="preserve"> </w:t>
      </w:r>
      <w:r>
        <w:t>зрения</w:t>
      </w:r>
      <w:r>
        <w:rPr>
          <w:spacing w:val="23"/>
        </w:rPr>
        <w:t xml:space="preserve"> </w:t>
      </w:r>
      <w:r>
        <w:t>социализации</w:t>
      </w:r>
      <w:r>
        <w:rPr>
          <w:spacing w:val="26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современном</w:t>
      </w:r>
      <w:r>
        <w:rPr>
          <w:spacing w:val="26"/>
        </w:rPr>
        <w:t xml:space="preserve"> </w:t>
      </w:r>
      <w:r>
        <w:t>информационном</w:t>
      </w:r>
      <w:r>
        <w:rPr>
          <w:spacing w:val="26"/>
        </w:rPr>
        <w:t xml:space="preserve"> </w:t>
      </w:r>
      <w:r>
        <w:t>обществе),</w:t>
      </w:r>
      <w:r>
        <w:rPr>
          <w:spacing w:val="26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создают</w:t>
      </w:r>
    </w:p>
    <w:p w:rsidR="00F76A4C" w:rsidRDefault="00F76A4C">
      <w:pPr>
        <w:jc w:val="both"/>
        <w:sectPr w:rsidR="00F76A4C">
          <w:pgSz w:w="11910" w:h="16840"/>
          <w:pgMar w:top="1060" w:right="580" w:bottom="280" w:left="860" w:header="720" w:footer="720" w:gutter="0"/>
          <w:cols w:space="720"/>
        </w:sectPr>
      </w:pPr>
    </w:p>
    <w:p w:rsidR="00F76A4C" w:rsidRDefault="00E76D64">
      <w:pPr>
        <w:spacing w:before="68"/>
        <w:ind w:left="842" w:right="265"/>
        <w:jc w:val="both"/>
      </w:pPr>
      <w:r>
        <w:lastRenderedPageBreak/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результативности. На протяжении всего периода существования школьного курса информатики</w:t>
      </w:r>
      <w:r>
        <w:rPr>
          <w:spacing w:val="1"/>
        </w:rPr>
        <w:t xml:space="preserve"> </w:t>
      </w:r>
      <w:r>
        <w:t>преподавание этого предмета было тесно связано с информатизацией школьного образования: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информационных технологий, овладевали практическими навыками использования средств ИКТ,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</w:p>
    <w:p w:rsidR="00F76A4C" w:rsidRDefault="00F76A4C">
      <w:pPr>
        <w:pStyle w:val="a3"/>
        <w:ind w:left="0"/>
        <w:rPr>
          <w:sz w:val="22"/>
        </w:rPr>
      </w:pPr>
    </w:p>
    <w:p w:rsidR="00F76A4C" w:rsidRDefault="00E76D64">
      <w:pPr>
        <w:pStyle w:val="a3"/>
        <w:ind w:left="842" w:right="271" w:firstLine="566"/>
        <w:jc w:val="both"/>
      </w:pPr>
      <w:r>
        <w:t>Основные дидактические принципы конструирования содержания образования по</w:t>
      </w:r>
      <w:r>
        <w:rPr>
          <w:spacing w:val="1"/>
        </w:rPr>
        <w:t xml:space="preserve"> </w:t>
      </w:r>
      <w:r>
        <w:t>информатике:</w:t>
      </w:r>
    </w:p>
    <w:p w:rsidR="00F76A4C" w:rsidRDefault="00E76D64">
      <w:pPr>
        <w:pStyle w:val="a3"/>
        <w:ind w:left="1562" w:right="270" w:firstLine="120"/>
        <w:jc w:val="both"/>
      </w:pPr>
      <w:r>
        <w:t>--</w:t>
      </w:r>
      <w:r>
        <w:rPr>
          <w:spacing w:val="1"/>
        </w:rPr>
        <w:t xml:space="preserve"> </w:t>
      </w:r>
      <w:r>
        <w:rPr>
          <w:b/>
          <w:i/>
        </w:rPr>
        <w:t>научности</w:t>
      </w:r>
      <w:r>
        <w:rPr>
          <w:b/>
          <w:i/>
          <w:spacing w:val="1"/>
        </w:rPr>
        <w:t xml:space="preserve"> </w:t>
      </w:r>
      <w:r>
        <w:t>(обеспечение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глубины,</w:t>
      </w:r>
      <w:r>
        <w:rPr>
          <w:spacing w:val="1"/>
        </w:rPr>
        <w:t xml:space="preserve"> </w:t>
      </w:r>
      <w:r>
        <w:t>корректности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достоверности содержания учебного материала, с учетом последних достижений в</w:t>
      </w:r>
      <w:r>
        <w:rPr>
          <w:spacing w:val="1"/>
        </w:rPr>
        <w:t xml:space="preserve"> </w:t>
      </w:r>
      <w:r>
        <w:t>науке</w:t>
      </w:r>
      <w:r>
        <w:rPr>
          <w:spacing w:val="-2"/>
        </w:rPr>
        <w:t xml:space="preserve"> </w:t>
      </w:r>
      <w:r>
        <w:t>и технике);</w:t>
      </w:r>
    </w:p>
    <w:p w:rsidR="00F76A4C" w:rsidRDefault="00E76D64">
      <w:pPr>
        <w:pStyle w:val="a3"/>
        <w:spacing w:before="1"/>
        <w:ind w:left="1562" w:right="271" w:firstLine="120"/>
        <w:jc w:val="both"/>
      </w:pPr>
      <w:r>
        <w:t>--</w:t>
      </w:r>
      <w:r>
        <w:rPr>
          <w:spacing w:val="1"/>
        </w:rPr>
        <w:t xml:space="preserve"> </w:t>
      </w:r>
      <w:r>
        <w:rPr>
          <w:b/>
          <w:i/>
        </w:rPr>
        <w:t>доступности</w:t>
      </w:r>
      <w:r>
        <w:rPr>
          <w:b/>
          <w:i/>
          <w:spacing w:val="1"/>
        </w:rPr>
        <w:t xml:space="preserve"> </w:t>
      </w:r>
      <w:r>
        <w:rPr>
          <w:i/>
        </w:rPr>
        <w:t>(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учащихся).</w:t>
      </w:r>
    </w:p>
    <w:p w:rsidR="00F76A4C" w:rsidRDefault="00E76D64">
      <w:pPr>
        <w:pStyle w:val="a3"/>
        <w:ind w:left="1562" w:right="268" w:firstLine="120"/>
        <w:jc w:val="both"/>
      </w:pPr>
      <w:r>
        <w:t xml:space="preserve">-- </w:t>
      </w:r>
      <w:r>
        <w:rPr>
          <w:b/>
          <w:i/>
        </w:rPr>
        <w:t xml:space="preserve">наглядности </w:t>
      </w:r>
      <w:r>
        <w:t>(учет чувственного восприятия изучаемых объектов, их макетов</w:t>
      </w:r>
      <w:r>
        <w:rPr>
          <w:spacing w:val="1"/>
        </w:rPr>
        <w:t xml:space="preserve"> </w:t>
      </w:r>
      <w:r>
        <w:t>либо моделей и их наблюдение учащимися). Требование обеспечения наглядности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качественном</w:t>
      </w:r>
      <w:r>
        <w:rPr>
          <w:spacing w:val="3"/>
        </w:rPr>
        <w:t xml:space="preserve"> </w:t>
      </w:r>
      <w:r>
        <w:t>уровне;</w:t>
      </w:r>
    </w:p>
    <w:p w:rsidR="00F76A4C" w:rsidRDefault="00E76D64">
      <w:pPr>
        <w:pStyle w:val="a3"/>
        <w:ind w:left="1562" w:right="266" w:firstLine="120"/>
        <w:jc w:val="both"/>
      </w:pPr>
      <w:r>
        <w:t xml:space="preserve">-- </w:t>
      </w:r>
      <w:r>
        <w:rPr>
          <w:b/>
          <w:i/>
        </w:rPr>
        <w:t xml:space="preserve">сознательности </w:t>
      </w:r>
      <w:r>
        <w:rPr>
          <w:i/>
        </w:rPr>
        <w:t>(</w:t>
      </w:r>
      <w:r>
        <w:t>самостоятельность и активизация деятельности 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развивать у учащихся самостоятельность по поиску и отбору необходимой учебной</w:t>
      </w:r>
      <w:r>
        <w:rPr>
          <w:spacing w:val="-57"/>
        </w:rPr>
        <w:t xml:space="preserve"> </w:t>
      </w:r>
      <w:r>
        <w:t>информации при четком понимании конечных целей и задач учебной деятельности,</w:t>
      </w:r>
      <w:r>
        <w:rPr>
          <w:spacing w:val="-57"/>
        </w:rPr>
        <w:t xml:space="preserve"> </w:t>
      </w:r>
      <w:r>
        <w:t>а также осуществлять выбор той либо иной траектории обучения и управления</w:t>
      </w:r>
      <w:r>
        <w:rPr>
          <w:spacing w:val="1"/>
        </w:rPr>
        <w:t xml:space="preserve"> </w:t>
      </w:r>
      <w:r>
        <w:t>ходом</w:t>
      </w:r>
      <w:r>
        <w:rPr>
          <w:spacing w:val="-1"/>
        </w:rPr>
        <w:t xml:space="preserve"> </w:t>
      </w:r>
      <w:r>
        <w:t>событий);</w:t>
      </w:r>
    </w:p>
    <w:p w:rsidR="00F76A4C" w:rsidRDefault="00E76D64">
      <w:pPr>
        <w:pStyle w:val="a3"/>
        <w:spacing w:before="1"/>
        <w:ind w:left="1562" w:right="268" w:firstLine="120"/>
        <w:jc w:val="both"/>
      </w:pPr>
      <w:r>
        <w:t xml:space="preserve">-- </w:t>
      </w:r>
      <w:r>
        <w:rPr>
          <w:b/>
          <w:i/>
        </w:rPr>
        <w:t>систематичности и последовательности</w:t>
      </w:r>
      <w:r>
        <w:rPr>
          <w:b/>
          <w:i/>
          <w:spacing w:val="1"/>
        </w:rPr>
        <w:t xml:space="preserve"> </w:t>
      </w:r>
      <w:r>
        <w:t>(обеспечение последовательного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 формирование знаний и умений учащихся в определенной системе, в</w:t>
      </w:r>
      <w:r>
        <w:rPr>
          <w:spacing w:val="1"/>
        </w:rPr>
        <w:t xml:space="preserve"> </w:t>
      </w:r>
      <w:r>
        <w:t>строго логическом порядке и применение их учащимися в учебной и практической</w:t>
      </w:r>
      <w:r>
        <w:rPr>
          <w:spacing w:val="1"/>
        </w:rPr>
        <w:t xml:space="preserve"> </w:t>
      </w:r>
      <w:r>
        <w:t>деятельности).</w:t>
      </w:r>
    </w:p>
    <w:p w:rsidR="00F76A4C" w:rsidRDefault="00E76D64">
      <w:pPr>
        <w:pStyle w:val="a3"/>
        <w:ind w:left="1562" w:right="265" w:firstLine="696"/>
        <w:jc w:val="both"/>
      </w:pPr>
      <w:r>
        <w:t>Кроме традиционных дидактических требований к содержанию образования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 предъявляются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специфические</w:t>
      </w:r>
      <w:r>
        <w:rPr>
          <w:b/>
          <w:spacing w:val="1"/>
        </w:rPr>
        <w:t xml:space="preserve"> </w:t>
      </w: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требования</w:t>
      </w:r>
      <w:r>
        <w:t>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преимуществ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технологий:</w:t>
      </w:r>
    </w:p>
    <w:p w:rsidR="00F76A4C" w:rsidRDefault="00E76D64">
      <w:pPr>
        <w:pStyle w:val="a3"/>
        <w:ind w:left="1562" w:right="270" w:firstLine="120"/>
        <w:jc w:val="both"/>
      </w:pPr>
      <w:r>
        <w:t>--</w:t>
      </w:r>
      <w:r>
        <w:rPr>
          <w:spacing w:val="1"/>
        </w:rPr>
        <w:t xml:space="preserve"> </w:t>
      </w:r>
      <w:r>
        <w:rPr>
          <w:b/>
          <w:i/>
        </w:rPr>
        <w:t>интерактивности</w:t>
      </w:r>
      <w:r>
        <w:rPr>
          <w:b/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обучающегося с</w:t>
      </w:r>
      <w:r>
        <w:rPr>
          <w:spacing w:val="-2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средством);</w:t>
      </w:r>
    </w:p>
    <w:p w:rsidR="00F76A4C" w:rsidRDefault="00E76D64">
      <w:pPr>
        <w:ind w:left="1562" w:right="269" w:firstLine="120"/>
        <w:jc w:val="both"/>
        <w:rPr>
          <w:sz w:val="24"/>
        </w:rPr>
      </w:pPr>
      <w:r>
        <w:rPr>
          <w:sz w:val="24"/>
        </w:rPr>
        <w:t>--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возможностей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компьютерной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визуализации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обеспечения);</w:t>
      </w:r>
    </w:p>
    <w:p w:rsidR="00F76A4C" w:rsidRDefault="00E76D64">
      <w:pPr>
        <w:pStyle w:val="a3"/>
        <w:ind w:left="1562" w:right="265" w:firstLine="120"/>
        <w:jc w:val="both"/>
      </w:pPr>
      <w:r>
        <w:t>--</w:t>
      </w:r>
      <w:r>
        <w:rPr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интеллектуального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потенциала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обучающегося</w:t>
      </w:r>
      <w:r>
        <w:rPr>
          <w:b/>
          <w:i/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алгоритмического,</w:t>
      </w:r>
      <w:r>
        <w:rPr>
          <w:spacing w:val="1"/>
        </w:rPr>
        <w:t xml:space="preserve"> </w:t>
      </w:r>
      <w:r>
        <w:t>наглядно-образного,</w:t>
      </w:r>
      <w:r>
        <w:rPr>
          <w:spacing w:val="1"/>
        </w:rPr>
        <w:t xml:space="preserve"> </w:t>
      </w:r>
      <w:r>
        <w:t>рефлексивного,</w:t>
      </w:r>
      <w:r>
        <w:rPr>
          <w:spacing w:val="1"/>
        </w:rPr>
        <w:t xml:space="preserve"> </w:t>
      </w:r>
      <w:r>
        <w:t>теоретического,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 коммуникационных</w:t>
      </w:r>
      <w:r>
        <w:rPr>
          <w:spacing w:val="1"/>
        </w:rPr>
        <w:t xml:space="preserve"> </w:t>
      </w:r>
      <w:r>
        <w:t>технологий);</w:t>
      </w:r>
    </w:p>
    <w:p w:rsidR="00F76A4C" w:rsidRDefault="00E76D64">
      <w:pPr>
        <w:ind w:left="1562" w:right="264" w:firstLine="120"/>
        <w:jc w:val="both"/>
        <w:rPr>
          <w:sz w:val="24"/>
        </w:rPr>
      </w:pPr>
      <w:r>
        <w:rPr>
          <w:sz w:val="24"/>
        </w:rPr>
        <w:t xml:space="preserve">-- </w:t>
      </w:r>
      <w:r>
        <w:rPr>
          <w:b/>
          <w:i/>
          <w:sz w:val="24"/>
        </w:rPr>
        <w:t>полноты (целостности) и непрерывности дидактического цикла обучения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сеанса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коммуникационными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технологиями).</w:t>
      </w:r>
    </w:p>
    <w:p w:rsidR="00F76A4C" w:rsidRDefault="00F76A4C">
      <w:pPr>
        <w:jc w:val="both"/>
        <w:rPr>
          <w:sz w:val="24"/>
        </w:rPr>
        <w:sectPr w:rsidR="00F76A4C">
          <w:pgSz w:w="11910" w:h="16840"/>
          <w:pgMar w:top="1040" w:right="580" w:bottom="280" w:left="860" w:header="720" w:footer="720" w:gutter="0"/>
          <w:cols w:space="720"/>
        </w:sectPr>
      </w:pPr>
    </w:p>
    <w:p w:rsidR="00F76A4C" w:rsidRDefault="00E76D64">
      <w:pPr>
        <w:pStyle w:val="a3"/>
        <w:spacing w:before="62"/>
        <w:ind w:left="1562"/>
      </w:pPr>
      <w:r>
        <w:lastRenderedPageBreak/>
        <w:t>При</w:t>
      </w:r>
      <w:r>
        <w:rPr>
          <w:spacing w:val="29"/>
        </w:rPr>
        <w:t xml:space="preserve"> </w:t>
      </w:r>
      <w:r>
        <w:t>проведении</w:t>
      </w:r>
      <w:r>
        <w:rPr>
          <w:spacing w:val="29"/>
        </w:rPr>
        <w:t xml:space="preserve"> </w:t>
      </w:r>
      <w:r>
        <w:t>внеурочных</w:t>
      </w:r>
      <w:r>
        <w:rPr>
          <w:spacing w:val="30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«Инфознайка»</w:t>
      </w:r>
      <w:r>
        <w:rPr>
          <w:spacing w:val="22"/>
        </w:rPr>
        <w:t xml:space="preserve"> </w:t>
      </w:r>
      <w:r>
        <w:t>применяются</w:t>
      </w:r>
      <w:r>
        <w:rPr>
          <w:spacing w:val="2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организации:</w:t>
      </w:r>
      <w:r>
        <w:rPr>
          <w:spacing w:val="59"/>
        </w:rPr>
        <w:t xml:space="preserve"> </w:t>
      </w:r>
      <w:r>
        <w:t>групповая форма;</w:t>
      </w:r>
      <w:r>
        <w:rPr>
          <w:spacing w:val="-1"/>
        </w:rPr>
        <w:t xml:space="preserve"> </w:t>
      </w:r>
      <w:r>
        <w:t>индивидуальная форма.</w:t>
      </w:r>
    </w:p>
    <w:p w:rsidR="00F76A4C" w:rsidRDefault="00E76D64">
      <w:pPr>
        <w:pStyle w:val="a3"/>
        <w:ind w:left="1562"/>
      </w:pP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F76A4C" w:rsidRDefault="00E76D64">
      <w:pPr>
        <w:pStyle w:val="a4"/>
        <w:numPr>
          <w:ilvl w:val="0"/>
          <w:numId w:val="1"/>
        </w:numPr>
        <w:tabs>
          <w:tab w:val="left" w:pos="1702"/>
        </w:tabs>
        <w:spacing w:before="1"/>
        <w:rPr>
          <w:sz w:val="24"/>
        </w:rPr>
      </w:pP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</w:p>
    <w:p w:rsidR="00F76A4C" w:rsidRDefault="00E76D64">
      <w:pPr>
        <w:pStyle w:val="a4"/>
        <w:numPr>
          <w:ilvl w:val="0"/>
          <w:numId w:val="1"/>
        </w:numPr>
        <w:tabs>
          <w:tab w:val="left" w:pos="1702"/>
        </w:tabs>
        <w:rPr>
          <w:sz w:val="24"/>
        </w:rPr>
      </w:pP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</w:p>
    <w:p w:rsidR="00F76A4C" w:rsidRDefault="00E76D64">
      <w:pPr>
        <w:pStyle w:val="a4"/>
        <w:numPr>
          <w:ilvl w:val="0"/>
          <w:numId w:val="1"/>
        </w:numPr>
        <w:tabs>
          <w:tab w:val="left" w:pos="1702"/>
        </w:tabs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F76A4C" w:rsidRDefault="00E76D64">
      <w:pPr>
        <w:pStyle w:val="a3"/>
        <w:ind w:left="1562"/>
      </w:pPr>
      <w:r>
        <w:t>-самостоятельные</w:t>
      </w:r>
      <w:r>
        <w:rPr>
          <w:spacing w:val="-4"/>
        </w:rPr>
        <w:t xml:space="preserve"> </w:t>
      </w:r>
      <w:r>
        <w:t>работы</w:t>
      </w:r>
    </w:p>
    <w:p w:rsidR="00F76A4C" w:rsidRPr="00E76D64" w:rsidRDefault="00E76D64" w:rsidP="00E76D64">
      <w:pPr>
        <w:pStyle w:val="a4"/>
        <w:numPr>
          <w:ilvl w:val="0"/>
          <w:numId w:val="1"/>
        </w:numPr>
        <w:tabs>
          <w:tab w:val="left" w:pos="1702"/>
        </w:tabs>
        <w:rPr>
          <w:sz w:val="24"/>
        </w:rPr>
      </w:pPr>
      <w:r>
        <w:rPr>
          <w:sz w:val="24"/>
        </w:rPr>
        <w:t>проекты</w:t>
      </w:r>
    </w:p>
    <w:p w:rsidR="00F76A4C" w:rsidRDefault="00F76A4C">
      <w:pPr>
        <w:pStyle w:val="a3"/>
        <w:ind w:left="0"/>
        <w:rPr>
          <w:sz w:val="26"/>
        </w:rPr>
      </w:pPr>
    </w:p>
    <w:p w:rsidR="00F76A4C" w:rsidRPr="00E76D64" w:rsidRDefault="00E76D64">
      <w:pPr>
        <w:pStyle w:val="1"/>
        <w:spacing w:before="191" w:after="3"/>
        <w:ind w:left="3950"/>
      </w:pPr>
      <w:r w:rsidRPr="00E76D64">
        <w:t>Тематическое</w:t>
      </w:r>
      <w:r w:rsidRPr="00E76D64">
        <w:rPr>
          <w:spacing w:val="-4"/>
        </w:rPr>
        <w:t xml:space="preserve"> </w:t>
      </w:r>
      <w:r w:rsidRPr="00E76D64">
        <w:t>планирование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1"/>
        <w:gridCol w:w="1703"/>
        <w:gridCol w:w="1383"/>
      </w:tblGrid>
      <w:tr w:rsidR="00F76A4C">
        <w:trPr>
          <w:trHeight w:val="230"/>
        </w:trPr>
        <w:tc>
          <w:tcPr>
            <w:tcW w:w="960" w:type="dxa"/>
            <w:vMerge w:val="restart"/>
          </w:tcPr>
          <w:p w:rsidR="00F76A4C" w:rsidRDefault="00F76A4C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F76A4C" w:rsidRDefault="00E76D64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3968" w:type="dxa"/>
            <w:vMerge w:val="restart"/>
          </w:tcPr>
          <w:p w:rsidR="00F76A4C" w:rsidRDefault="00F76A4C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F76A4C" w:rsidRDefault="00E76D64">
            <w:pPr>
              <w:pStyle w:val="TableParagraph"/>
              <w:spacing w:before="1"/>
              <w:ind w:left="1286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</w:p>
        </w:tc>
        <w:tc>
          <w:tcPr>
            <w:tcW w:w="4647" w:type="dxa"/>
            <w:gridSpan w:val="3"/>
          </w:tcPr>
          <w:p w:rsidR="00F76A4C" w:rsidRDefault="00E76D64">
            <w:pPr>
              <w:pStyle w:val="TableParagraph"/>
              <w:spacing w:line="210" w:lineRule="exact"/>
              <w:ind w:left="150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F76A4C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gridSpan w:val="3"/>
          </w:tcPr>
          <w:p w:rsidR="00F76A4C" w:rsidRDefault="00F76A4C">
            <w:pPr>
              <w:pStyle w:val="TableParagraph"/>
              <w:ind w:left="0"/>
              <w:rPr>
                <w:sz w:val="16"/>
              </w:rPr>
            </w:pPr>
          </w:p>
        </w:tc>
      </w:tr>
      <w:tr w:rsidR="00F76A4C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F76A4C" w:rsidRDefault="00E76D64">
            <w:pPr>
              <w:pStyle w:val="TableParagraph"/>
              <w:spacing w:line="210" w:lineRule="exact"/>
              <w:ind w:left="486" w:right="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10" w:lineRule="exact"/>
              <w:ind w:left="519" w:right="5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10" w:lineRule="exact"/>
              <w:ind w:left="231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F76A4C">
        <w:trPr>
          <w:trHeight w:val="294"/>
        </w:trPr>
        <w:tc>
          <w:tcPr>
            <w:tcW w:w="960" w:type="dxa"/>
          </w:tcPr>
          <w:p w:rsidR="00F76A4C" w:rsidRDefault="00E76D64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1561" w:type="dxa"/>
          </w:tcPr>
          <w:p w:rsidR="00F76A4C" w:rsidRDefault="00E76D64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76A4C">
        <w:trPr>
          <w:trHeight w:val="297"/>
        </w:trPr>
        <w:tc>
          <w:tcPr>
            <w:tcW w:w="960" w:type="dxa"/>
          </w:tcPr>
          <w:p w:rsidR="00F76A4C" w:rsidRDefault="00E76D64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вокруг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нас</w:t>
            </w:r>
          </w:p>
        </w:tc>
        <w:tc>
          <w:tcPr>
            <w:tcW w:w="1561" w:type="dxa"/>
          </w:tcPr>
          <w:p w:rsidR="00F76A4C" w:rsidRDefault="00C04820">
            <w:pPr>
              <w:pStyle w:val="TableParagraph"/>
              <w:spacing w:line="223" w:lineRule="exact"/>
              <w:ind w:left="485" w:right="47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23" w:lineRule="exact"/>
              <w:ind w:left="519" w:right="5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76A4C">
        <w:trPr>
          <w:trHeight w:val="230"/>
        </w:trPr>
        <w:tc>
          <w:tcPr>
            <w:tcW w:w="960" w:type="dxa"/>
          </w:tcPr>
          <w:p w:rsidR="00F76A4C" w:rsidRDefault="00E76D64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Компьютер</w:t>
            </w:r>
          </w:p>
        </w:tc>
        <w:tc>
          <w:tcPr>
            <w:tcW w:w="1561" w:type="dxa"/>
          </w:tcPr>
          <w:p w:rsidR="00F76A4C" w:rsidRDefault="00C0482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76A4C">
        <w:trPr>
          <w:trHeight w:val="230"/>
        </w:trPr>
        <w:tc>
          <w:tcPr>
            <w:tcW w:w="960" w:type="dxa"/>
          </w:tcPr>
          <w:p w:rsidR="00F76A4C" w:rsidRDefault="00E76D64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компьютере</w:t>
            </w:r>
          </w:p>
        </w:tc>
        <w:tc>
          <w:tcPr>
            <w:tcW w:w="1561" w:type="dxa"/>
          </w:tcPr>
          <w:p w:rsidR="00F76A4C" w:rsidRDefault="00E76D64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76A4C">
        <w:trPr>
          <w:trHeight w:val="230"/>
        </w:trPr>
        <w:tc>
          <w:tcPr>
            <w:tcW w:w="960" w:type="dxa"/>
          </w:tcPr>
          <w:p w:rsidR="00F76A4C" w:rsidRDefault="00E76D64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Компьютерная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графика</w:t>
            </w:r>
          </w:p>
        </w:tc>
        <w:tc>
          <w:tcPr>
            <w:tcW w:w="1561" w:type="dxa"/>
          </w:tcPr>
          <w:p w:rsidR="00F76A4C" w:rsidRDefault="00C04820">
            <w:pPr>
              <w:pStyle w:val="TableParagraph"/>
              <w:spacing w:line="210" w:lineRule="exact"/>
              <w:ind w:left="485" w:right="47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76A4C">
        <w:trPr>
          <w:trHeight w:val="230"/>
        </w:trPr>
        <w:tc>
          <w:tcPr>
            <w:tcW w:w="960" w:type="dxa"/>
          </w:tcPr>
          <w:p w:rsidR="00F76A4C" w:rsidRDefault="00E76D64" w:rsidP="00E76D64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Графика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редакторе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Word</w:t>
            </w:r>
          </w:p>
        </w:tc>
        <w:tc>
          <w:tcPr>
            <w:tcW w:w="1561" w:type="dxa"/>
          </w:tcPr>
          <w:p w:rsidR="00F76A4C" w:rsidRDefault="00E76D64">
            <w:pPr>
              <w:pStyle w:val="TableParagraph"/>
              <w:spacing w:line="210" w:lineRule="exact"/>
              <w:ind w:left="485" w:right="47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76A4C">
        <w:trPr>
          <w:trHeight w:val="230"/>
        </w:trPr>
        <w:tc>
          <w:tcPr>
            <w:tcW w:w="960" w:type="dxa"/>
          </w:tcPr>
          <w:p w:rsidR="00F76A4C" w:rsidRDefault="00E76D64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мультимедийных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презентаций</w:t>
            </w:r>
          </w:p>
        </w:tc>
        <w:tc>
          <w:tcPr>
            <w:tcW w:w="1561" w:type="dxa"/>
          </w:tcPr>
          <w:p w:rsidR="00F76A4C" w:rsidRDefault="00E76D64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76A4C">
        <w:trPr>
          <w:trHeight w:val="230"/>
        </w:trPr>
        <w:tc>
          <w:tcPr>
            <w:tcW w:w="960" w:type="dxa"/>
          </w:tcPr>
          <w:p w:rsidR="00F76A4C" w:rsidRDefault="00E76D64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</w:t>
            </w:r>
          </w:p>
        </w:tc>
        <w:tc>
          <w:tcPr>
            <w:tcW w:w="1561" w:type="dxa"/>
          </w:tcPr>
          <w:p w:rsidR="00F76A4C" w:rsidRDefault="00C0482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76A4C">
        <w:trPr>
          <w:trHeight w:val="230"/>
        </w:trPr>
        <w:tc>
          <w:tcPr>
            <w:tcW w:w="960" w:type="dxa"/>
          </w:tcPr>
          <w:p w:rsidR="00F76A4C" w:rsidRDefault="00F76A4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68" w:type="dxa"/>
          </w:tcPr>
          <w:p w:rsidR="00F76A4C" w:rsidRDefault="00F76A4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</w:tcPr>
          <w:p w:rsidR="00F76A4C" w:rsidRDefault="00F76A4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3" w:type="dxa"/>
          </w:tcPr>
          <w:p w:rsidR="00F76A4C" w:rsidRDefault="00F76A4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83" w:type="dxa"/>
          </w:tcPr>
          <w:p w:rsidR="00F76A4C" w:rsidRDefault="00F76A4C">
            <w:pPr>
              <w:pStyle w:val="TableParagraph"/>
              <w:ind w:left="0"/>
              <w:rPr>
                <w:sz w:val="16"/>
              </w:rPr>
            </w:pPr>
          </w:p>
        </w:tc>
      </w:tr>
      <w:tr w:rsidR="00F76A4C">
        <w:trPr>
          <w:trHeight w:val="458"/>
        </w:trPr>
        <w:tc>
          <w:tcPr>
            <w:tcW w:w="960" w:type="dxa"/>
          </w:tcPr>
          <w:p w:rsidR="00F76A4C" w:rsidRDefault="00F76A4C">
            <w:pPr>
              <w:pStyle w:val="TableParagraph"/>
              <w:ind w:left="0"/>
            </w:pPr>
          </w:p>
        </w:tc>
        <w:tc>
          <w:tcPr>
            <w:tcW w:w="3968" w:type="dxa"/>
          </w:tcPr>
          <w:p w:rsidR="00F76A4C" w:rsidRDefault="00E76D64">
            <w:pPr>
              <w:pStyle w:val="TableParagraph"/>
              <w:spacing w:line="228" w:lineRule="exact"/>
              <w:ind w:left="0"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561" w:type="dxa"/>
          </w:tcPr>
          <w:p w:rsidR="00F76A4C" w:rsidRDefault="00C04820">
            <w:pPr>
              <w:pStyle w:val="TableParagraph"/>
              <w:spacing w:line="228" w:lineRule="exact"/>
              <w:ind w:left="485" w:right="47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</w:t>
            </w:r>
          </w:p>
        </w:tc>
        <w:tc>
          <w:tcPr>
            <w:tcW w:w="1703" w:type="dxa"/>
          </w:tcPr>
          <w:p w:rsidR="00F76A4C" w:rsidRDefault="00E76D64">
            <w:pPr>
              <w:pStyle w:val="TableParagraph"/>
              <w:spacing w:line="228" w:lineRule="exact"/>
              <w:ind w:left="518" w:right="5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</w:t>
            </w:r>
          </w:p>
        </w:tc>
        <w:tc>
          <w:tcPr>
            <w:tcW w:w="1383" w:type="dxa"/>
          </w:tcPr>
          <w:p w:rsidR="00F76A4C" w:rsidRDefault="00E76D64">
            <w:pPr>
              <w:pStyle w:val="TableParagraph"/>
              <w:spacing w:line="228" w:lineRule="exact"/>
              <w:ind w:left="231" w:right="2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</w:p>
        </w:tc>
      </w:tr>
    </w:tbl>
    <w:p w:rsidR="00F76A4C" w:rsidRDefault="00E76D64">
      <w:pPr>
        <w:spacing w:before="227" w:line="275" w:lineRule="exact"/>
        <w:ind w:left="3775"/>
        <w:rPr>
          <w:b/>
          <w:sz w:val="24"/>
        </w:rPr>
      </w:pPr>
      <w:r w:rsidRPr="00E76D64">
        <w:rPr>
          <w:b/>
          <w:sz w:val="24"/>
        </w:rPr>
        <w:t>Содержание</w:t>
      </w:r>
      <w:r w:rsidRPr="00E76D64">
        <w:rPr>
          <w:b/>
          <w:spacing w:val="-4"/>
          <w:sz w:val="24"/>
        </w:rPr>
        <w:t xml:space="preserve"> </w:t>
      </w:r>
      <w:r w:rsidRPr="00E76D64">
        <w:rPr>
          <w:b/>
          <w:sz w:val="24"/>
        </w:rPr>
        <w:t>тем</w:t>
      </w:r>
      <w:r w:rsidRPr="00E76D64">
        <w:rPr>
          <w:b/>
          <w:spacing w:val="-4"/>
          <w:sz w:val="24"/>
        </w:rPr>
        <w:t xml:space="preserve"> </w:t>
      </w:r>
      <w:r w:rsidRPr="00E76D64">
        <w:rPr>
          <w:b/>
          <w:sz w:val="24"/>
        </w:rPr>
        <w:t>учебного</w:t>
      </w:r>
      <w:r w:rsidRPr="00E76D64">
        <w:rPr>
          <w:b/>
          <w:spacing w:val="-3"/>
          <w:sz w:val="24"/>
        </w:rPr>
        <w:t xml:space="preserve"> </w:t>
      </w:r>
      <w:r w:rsidRPr="00E76D64">
        <w:rPr>
          <w:b/>
          <w:sz w:val="24"/>
        </w:rPr>
        <w:t>курса</w:t>
      </w:r>
    </w:p>
    <w:p w:rsidR="00F76A4C" w:rsidRDefault="00E76D64">
      <w:pPr>
        <w:ind w:left="842" w:right="394" w:firstLine="56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483991</wp:posOffset>
            </wp:positionV>
            <wp:extent cx="167640" cy="745616"/>
            <wp:effectExtent l="0" t="0" r="0" b="0"/>
            <wp:wrapNone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745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Структура содержания общеобразовательного предмета (курса) информатики в 5 класс</w:t>
      </w:r>
      <w:r w:rsidR="00C04820">
        <w:t xml:space="preserve">е </w:t>
      </w:r>
      <w:r>
        <w:t>основной школы может быть определена следующими укрупнѐнными тематическими блоками</w:t>
      </w:r>
      <w:r>
        <w:rPr>
          <w:spacing w:val="1"/>
        </w:rPr>
        <w:t xml:space="preserve"> </w:t>
      </w:r>
      <w:r>
        <w:t>(разделами):</w:t>
      </w:r>
    </w:p>
    <w:p w:rsidR="00F76A4C" w:rsidRDefault="00E76D64">
      <w:pPr>
        <w:pStyle w:val="a3"/>
        <w:spacing w:before="18"/>
      </w:pPr>
      <w:r>
        <w:t>информация</w:t>
      </w:r>
      <w:r>
        <w:rPr>
          <w:spacing w:val="-4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нас;</w:t>
      </w:r>
    </w:p>
    <w:p w:rsidR="00F76A4C" w:rsidRDefault="00E76D64">
      <w:pPr>
        <w:pStyle w:val="a3"/>
        <w:spacing w:before="17" w:line="254" w:lineRule="auto"/>
        <w:ind w:right="6067"/>
      </w:pPr>
      <w:r>
        <w:t>информационные технологии;</w:t>
      </w:r>
      <w:r>
        <w:rPr>
          <w:spacing w:val="-57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графика;</w:t>
      </w:r>
    </w:p>
    <w:p w:rsidR="00F76A4C" w:rsidRDefault="00E76D64">
      <w:pPr>
        <w:pStyle w:val="a3"/>
        <w:spacing w:before="1"/>
      </w:pPr>
      <w:r>
        <w:t>создание</w:t>
      </w:r>
      <w:r>
        <w:rPr>
          <w:spacing w:val="-4"/>
        </w:rPr>
        <w:t xml:space="preserve"> </w:t>
      </w:r>
      <w:r>
        <w:t>мультимедийных</w:t>
      </w:r>
      <w:r>
        <w:rPr>
          <w:spacing w:val="-4"/>
        </w:rPr>
        <w:t xml:space="preserve"> </w:t>
      </w:r>
      <w:r>
        <w:t>проектов.</w:t>
      </w:r>
    </w:p>
    <w:p w:rsidR="00F76A4C" w:rsidRDefault="00F76A4C">
      <w:pPr>
        <w:pStyle w:val="a3"/>
        <w:spacing w:before="5"/>
        <w:ind w:left="0"/>
        <w:rPr>
          <w:sz w:val="22"/>
        </w:rPr>
      </w:pPr>
    </w:p>
    <w:p w:rsidR="00F76A4C" w:rsidRDefault="00E76D64">
      <w:pPr>
        <w:spacing w:line="250" w:lineRule="exact"/>
        <w:ind w:left="983"/>
        <w:jc w:val="both"/>
        <w:rPr>
          <w:b/>
        </w:rPr>
      </w:pPr>
      <w:r>
        <w:rPr>
          <w:b/>
        </w:rPr>
        <w:t>Раздел</w:t>
      </w:r>
      <w:r>
        <w:rPr>
          <w:b/>
          <w:spacing w:val="54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rPr>
          <w:b/>
        </w:rPr>
        <w:t>Информация</w:t>
      </w:r>
      <w:r>
        <w:rPr>
          <w:b/>
          <w:spacing w:val="-3"/>
        </w:rPr>
        <w:t xml:space="preserve"> </w:t>
      </w:r>
      <w:r>
        <w:rPr>
          <w:b/>
        </w:rPr>
        <w:t>вокруг</w:t>
      </w:r>
      <w:r>
        <w:rPr>
          <w:b/>
          <w:spacing w:val="-2"/>
        </w:rPr>
        <w:t xml:space="preserve"> </w:t>
      </w:r>
      <w:r>
        <w:rPr>
          <w:b/>
        </w:rPr>
        <w:t>нас</w:t>
      </w:r>
    </w:p>
    <w:p w:rsidR="00F76A4C" w:rsidRDefault="00E76D64">
      <w:pPr>
        <w:ind w:left="842" w:right="269" w:firstLine="472"/>
        <w:jc w:val="both"/>
      </w:pP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получения.</w:t>
      </w:r>
    </w:p>
    <w:p w:rsidR="00F76A4C" w:rsidRDefault="00E76D64">
      <w:pPr>
        <w:spacing w:line="252" w:lineRule="exact"/>
        <w:ind w:left="1314"/>
        <w:jc w:val="both"/>
      </w:pPr>
      <w:r>
        <w:t>Хранение</w:t>
      </w:r>
      <w:r>
        <w:rPr>
          <w:spacing w:val="-2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человечества.</w:t>
      </w:r>
      <w:r>
        <w:rPr>
          <w:spacing w:val="-1"/>
        </w:rPr>
        <w:t xml:space="preserve"> </w:t>
      </w:r>
      <w:r>
        <w:t>Носители</w:t>
      </w:r>
      <w:r>
        <w:rPr>
          <w:spacing w:val="-2"/>
        </w:rPr>
        <w:t xml:space="preserve"> </w:t>
      </w:r>
      <w:r>
        <w:t>информации.</w:t>
      </w:r>
    </w:p>
    <w:p w:rsidR="00F76A4C" w:rsidRDefault="00E76D64">
      <w:pPr>
        <w:spacing w:line="252" w:lineRule="exact"/>
        <w:ind w:left="1314"/>
        <w:jc w:val="both"/>
      </w:pPr>
      <w:r>
        <w:t>Передача</w:t>
      </w:r>
      <w:r>
        <w:rPr>
          <w:spacing w:val="63"/>
        </w:rPr>
        <w:t xml:space="preserve"> </w:t>
      </w:r>
      <w:r>
        <w:t xml:space="preserve">информации.  </w:t>
      </w:r>
      <w:r>
        <w:rPr>
          <w:spacing w:val="5"/>
        </w:rPr>
        <w:t xml:space="preserve"> </w:t>
      </w:r>
      <w:r>
        <w:t xml:space="preserve">Источник,  </w:t>
      </w:r>
      <w:r>
        <w:rPr>
          <w:spacing w:val="6"/>
        </w:rPr>
        <w:t xml:space="preserve"> </w:t>
      </w:r>
      <w:r>
        <w:t xml:space="preserve">канал,  </w:t>
      </w:r>
      <w:r>
        <w:rPr>
          <w:spacing w:val="9"/>
        </w:rPr>
        <w:t xml:space="preserve"> </w:t>
      </w:r>
      <w:r>
        <w:t xml:space="preserve">приѐмник.  </w:t>
      </w:r>
      <w:r>
        <w:rPr>
          <w:spacing w:val="9"/>
        </w:rPr>
        <w:t xml:space="preserve"> </w:t>
      </w:r>
      <w:r>
        <w:t xml:space="preserve">Примеры  </w:t>
      </w:r>
      <w:r>
        <w:rPr>
          <w:spacing w:val="9"/>
        </w:rPr>
        <w:t xml:space="preserve"> </w:t>
      </w:r>
      <w:r>
        <w:t xml:space="preserve">передачи  </w:t>
      </w:r>
      <w:r>
        <w:rPr>
          <w:spacing w:val="8"/>
        </w:rPr>
        <w:t xml:space="preserve"> </w:t>
      </w:r>
      <w:r>
        <w:t>информации.</w:t>
      </w:r>
    </w:p>
    <w:p w:rsidR="00F76A4C" w:rsidRDefault="00E76D64">
      <w:pPr>
        <w:spacing w:line="252" w:lineRule="exact"/>
        <w:ind w:left="842"/>
        <w:jc w:val="both"/>
      </w:pPr>
      <w:r>
        <w:t>Электронная</w:t>
      </w:r>
      <w:r>
        <w:rPr>
          <w:spacing w:val="-3"/>
        </w:rPr>
        <w:t xml:space="preserve"> </w:t>
      </w:r>
      <w:r>
        <w:t>почта.</w:t>
      </w:r>
    </w:p>
    <w:p w:rsidR="00F76A4C" w:rsidRDefault="00E76D64">
      <w:pPr>
        <w:spacing w:line="252" w:lineRule="exact"/>
        <w:ind w:left="1314"/>
        <w:jc w:val="both"/>
      </w:pPr>
      <w:r>
        <w:t>Код,</w:t>
      </w:r>
      <w:r>
        <w:rPr>
          <w:spacing w:val="-3"/>
        </w:rPr>
        <w:t xml:space="preserve"> </w:t>
      </w:r>
      <w:r>
        <w:t>кодирование</w:t>
      </w:r>
      <w:r>
        <w:rPr>
          <w:spacing w:val="-2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кодирования</w:t>
      </w:r>
      <w:r>
        <w:rPr>
          <w:spacing w:val="-3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координат.</w:t>
      </w:r>
    </w:p>
    <w:p w:rsidR="00F76A4C" w:rsidRDefault="00E76D64">
      <w:pPr>
        <w:ind w:left="842" w:right="266" w:firstLine="472"/>
        <w:jc w:val="both"/>
      </w:pPr>
      <w:r>
        <w:t>Формы представления информации. Текст как форма представления информации. Табличная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 Наглядные</w:t>
      </w:r>
      <w:r>
        <w:rPr>
          <w:spacing w:val="-1"/>
        </w:rPr>
        <w:t xml:space="preserve"> </w:t>
      </w:r>
      <w:r>
        <w:t>формы представления</w:t>
      </w:r>
      <w:r>
        <w:rPr>
          <w:spacing w:val="-3"/>
        </w:rPr>
        <w:t xml:space="preserve"> </w:t>
      </w:r>
      <w:r>
        <w:t>информации.</w:t>
      </w:r>
    </w:p>
    <w:p w:rsidR="00F76A4C" w:rsidRDefault="00E76D64">
      <w:pPr>
        <w:ind w:left="842" w:right="268" w:firstLine="472"/>
        <w:jc w:val="both"/>
      </w:pP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 информации. Систематизация информации. Поиск информации. Получение новой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Черные</w:t>
      </w:r>
      <w:r>
        <w:rPr>
          <w:spacing w:val="56"/>
        </w:rPr>
        <w:t xml:space="preserve"> </w:t>
      </w:r>
      <w:r>
        <w:t>ящики.</w:t>
      </w:r>
      <w:r>
        <w:rPr>
          <w:spacing w:val="1"/>
        </w:rPr>
        <w:t xml:space="preserve"> </w:t>
      </w:r>
      <w:r>
        <w:t>Преобразование информации путем рассуждений. Разработка плана действий и его запись. Задачи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переливания. Задачи на переправы.</w:t>
      </w:r>
    </w:p>
    <w:p w:rsidR="00F76A4C" w:rsidRDefault="00F76A4C">
      <w:pPr>
        <w:jc w:val="both"/>
        <w:sectPr w:rsidR="00F76A4C">
          <w:pgSz w:w="11910" w:h="16840"/>
          <w:pgMar w:top="1320" w:right="580" w:bottom="280" w:left="860" w:header="720" w:footer="720" w:gutter="0"/>
          <w:cols w:space="720"/>
        </w:sectPr>
      </w:pPr>
    </w:p>
    <w:p w:rsidR="00F76A4C" w:rsidRDefault="00E76D64">
      <w:pPr>
        <w:spacing w:before="68"/>
        <w:ind w:left="1314"/>
      </w:pPr>
      <w:r>
        <w:lastRenderedPageBreak/>
        <w:t>Информация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знания.</w:t>
      </w:r>
      <w:r>
        <w:rPr>
          <w:spacing w:val="30"/>
        </w:rPr>
        <w:t xml:space="preserve"> </w:t>
      </w:r>
      <w:r>
        <w:t>Чувственное</w:t>
      </w:r>
      <w:r>
        <w:rPr>
          <w:spacing w:val="29"/>
        </w:rPr>
        <w:t xml:space="preserve"> </w:t>
      </w:r>
      <w:r>
        <w:t>познание</w:t>
      </w:r>
      <w:r>
        <w:rPr>
          <w:spacing w:val="29"/>
        </w:rPr>
        <w:t xml:space="preserve"> </w:t>
      </w:r>
      <w:r>
        <w:t>окружающего</w:t>
      </w:r>
      <w:r>
        <w:rPr>
          <w:spacing w:val="30"/>
        </w:rPr>
        <w:t xml:space="preserve"> </w:t>
      </w:r>
      <w:r>
        <w:t>мира.</w:t>
      </w:r>
      <w:r>
        <w:rPr>
          <w:spacing w:val="29"/>
        </w:rPr>
        <w:t xml:space="preserve"> </w:t>
      </w:r>
      <w:r>
        <w:t>Абстрактное</w:t>
      </w:r>
      <w:r>
        <w:rPr>
          <w:spacing w:val="29"/>
        </w:rPr>
        <w:t xml:space="preserve"> </w:t>
      </w:r>
      <w:r>
        <w:t>мышление.</w:t>
      </w:r>
    </w:p>
    <w:p w:rsidR="00F76A4C" w:rsidRDefault="00E76D64">
      <w:pPr>
        <w:spacing w:before="2"/>
        <w:ind w:left="842"/>
      </w:pPr>
      <w:r>
        <w:t>Понятие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мышления.</w:t>
      </w:r>
    </w:p>
    <w:p w:rsidR="00F76A4C" w:rsidRDefault="00F76A4C">
      <w:pPr>
        <w:pStyle w:val="a3"/>
        <w:ind w:left="0"/>
        <w:rPr>
          <w:sz w:val="22"/>
        </w:rPr>
      </w:pPr>
    </w:p>
    <w:p w:rsidR="00F76A4C" w:rsidRDefault="00E76D64">
      <w:pPr>
        <w:ind w:left="842"/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</w:t>
      </w:r>
      <w:r>
        <w:t>:</w:t>
      </w:r>
    </w:p>
    <w:p w:rsidR="00F76A4C" w:rsidRDefault="00E76D64">
      <w:pPr>
        <w:tabs>
          <w:tab w:val="left" w:pos="2418"/>
          <w:tab w:val="left" w:pos="2787"/>
          <w:tab w:val="left" w:pos="4025"/>
          <w:tab w:val="left" w:pos="5276"/>
          <w:tab w:val="left" w:pos="5744"/>
          <w:tab w:val="left" w:pos="6816"/>
          <w:tab w:val="left" w:pos="7716"/>
          <w:tab w:val="left" w:pos="8751"/>
        </w:tabs>
        <w:spacing w:before="1" w:line="290" w:lineRule="exact"/>
        <w:ind w:left="983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понимать</w:t>
      </w:r>
      <w:r>
        <w:tab/>
        <w:t>и</w:t>
      </w:r>
      <w:r>
        <w:tab/>
        <w:t>правильно</w:t>
      </w:r>
      <w:r>
        <w:tab/>
        <w:t>применять</w:t>
      </w:r>
      <w:r>
        <w:tab/>
        <w:t>на</w:t>
      </w:r>
      <w:r>
        <w:tab/>
        <w:t>бытовом</w:t>
      </w:r>
      <w:r>
        <w:tab/>
        <w:t>уровне</w:t>
      </w:r>
      <w:r>
        <w:tab/>
        <w:t>понятий</w:t>
      </w:r>
      <w:r>
        <w:tab/>
        <w:t>«информация»,</w:t>
      </w:r>
    </w:p>
    <w:p w:rsidR="00F76A4C" w:rsidRDefault="00E76D64">
      <w:pPr>
        <w:spacing w:line="271" w:lineRule="exact"/>
        <w:ind w:left="1269"/>
        <w:rPr>
          <w:sz w:val="24"/>
        </w:rPr>
      </w:pPr>
      <w:r>
        <w:t>«информационный</w:t>
      </w:r>
      <w:r>
        <w:rPr>
          <w:spacing w:val="-7"/>
        </w:rPr>
        <w:t xml:space="preserve"> </w:t>
      </w:r>
      <w:r>
        <w:rPr>
          <w:sz w:val="24"/>
        </w:rPr>
        <w:t>объект»;</w:t>
      </w:r>
    </w:p>
    <w:p w:rsidR="00F76A4C" w:rsidRDefault="00E76D64">
      <w:pPr>
        <w:pStyle w:val="a3"/>
        <w:spacing w:before="5" w:line="237" w:lineRule="auto"/>
        <w:ind w:hanging="286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364363</wp:posOffset>
            </wp:positionV>
            <wp:extent cx="167640" cy="373379"/>
            <wp:effectExtent l="0" t="0" r="0" b="0"/>
            <wp:wrapNone/>
            <wp:docPr id="4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приводить</w:t>
      </w:r>
      <w:r>
        <w:rPr>
          <w:spacing w:val="5"/>
        </w:rPr>
        <w:t xml:space="preserve"> </w:t>
      </w:r>
      <w:r>
        <w:t>примеры</w:t>
      </w:r>
      <w:r>
        <w:rPr>
          <w:spacing w:val="4"/>
        </w:rPr>
        <w:t xml:space="preserve"> </w:t>
      </w:r>
      <w:r>
        <w:t>передачи,</w:t>
      </w:r>
      <w:r>
        <w:rPr>
          <w:spacing w:val="4"/>
        </w:rPr>
        <w:t xml:space="preserve"> </w:t>
      </w:r>
      <w:r>
        <w:t>хранения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обработки</w:t>
      </w:r>
      <w:r>
        <w:rPr>
          <w:spacing w:val="5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 природе, обществе,</w:t>
      </w:r>
      <w:r>
        <w:rPr>
          <w:spacing w:val="-1"/>
        </w:rPr>
        <w:t xml:space="preserve"> </w:t>
      </w:r>
      <w:r>
        <w:t>технике;</w:t>
      </w:r>
    </w:p>
    <w:p w:rsidR="00F76A4C" w:rsidRDefault="00E76D64">
      <w:pPr>
        <w:pStyle w:val="a3"/>
        <w:spacing w:before="20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носителей;</w:t>
      </w:r>
    </w:p>
    <w:p w:rsidR="00F76A4C" w:rsidRDefault="00E76D64">
      <w:pPr>
        <w:pStyle w:val="a3"/>
        <w:spacing w:before="19" w:line="237" w:lineRule="auto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361710</wp:posOffset>
            </wp:positionV>
            <wp:extent cx="167640" cy="373379"/>
            <wp:effectExtent l="0" t="0" r="0" b="0"/>
            <wp:wrapNone/>
            <wp:docPr id="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классифицировать</w:t>
      </w:r>
      <w:r>
        <w:rPr>
          <w:spacing w:val="49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способам</w:t>
      </w:r>
      <w:r>
        <w:rPr>
          <w:spacing w:val="45"/>
        </w:rPr>
        <w:t xml:space="preserve"> </w:t>
      </w:r>
      <w:r>
        <w:t>еѐ</w:t>
      </w:r>
      <w:r>
        <w:rPr>
          <w:spacing w:val="48"/>
        </w:rPr>
        <w:t xml:space="preserve"> </w:t>
      </w:r>
      <w:r>
        <w:t>восприятия</w:t>
      </w:r>
      <w:r>
        <w:rPr>
          <w:spacing w:val="49"/>
        </w:rPr>
        <w:t xml:space="preserve"> </w:t>
      </w:r>
      <w:r>
        <w:t>человеком,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формам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материальных</w:t>
      </w:r>
      <w:r>
        <w:rPr>
          <w:spacing w:val="2"/>
        </w:rPr>
        <w:t xml:space="preserve"> </w:t>
      </w:r>
      <w:r>
        <w:t>носителях;</w:t>
      </w:r>
    </w:p>
    <w:p w:rsidR="00F76A4C" w:rsidRDefault="00E76D64">
      <w:pPr>
        <w:pStyle w:val="a3"/>
        <w:spacing w:before="20"/>
      </w:pPr>
      <w:r>
        <w:t>кодировать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декодировать</w:t>
      </w:r>
      <w:r>
        <w:rPr>
          <w:spacing w:val="-2"/>
        </w:rPr>
        <w:t xml:space="preserve"> </w:t>
      </w:r>
      <w:r>
        <w:t>сообщения,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коды;</w:t>
      </w:r>
    </w:p>
    <w:p w:rsidR="00F76A4C" w:rsidRDefault="00E76D64">
      <w:pPr>
        <w:pStyle w:val="a3"/>
        <w:spacing w:before="17"/>
      </w:pPr>
      <w:r>
        <w:t>определять,</w:t>
      </w:r>
      <w:r>
        <w:rPr>
          <w:spacing w:val="7"/>
        </w:rPr>
        <w:t xml:space="preserve"> </w:t>
      </w:r>
      <w:r>
        <w:t>информативно</w:t>
      </w:r>
      <w:r>
        <w:rPr>
          <w:spacing w:val="8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нет</w:t>
      </w:r>
      <w:r>
        <w:rPr>
          <w:spacing w:val="9"/>
        </w:rPr>
        <w:t xml:space="preserve"> </w:t>
      </w:r>
      <w:r>
        <w:t>некоторое</w:t>
      </w:r>
      <w:r>
        <w:rPr>
          <w:spacing w:val="7"/>
        </w:rPr>
        <w:t xml:space="preserve"> </w:t>
      </w:r>
      <w:r>
        <w:t>сообщение,</w:t>
      </w:r>
      <w:r>
        <w:rPr>
          <w:spacing w:val="7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известны</w:t>
      </w:r>
      <w:r>
        <w:rPr>
          <w:spacing w:val="8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к его</w:t>
      </w:r>
      <w:r>
        <w:rPr>
          <w:spacing w:val="-1"/>
        </w:rPr>
        <w:t xml:space="preserve"> </w:t>
      </w:r>
      <w:r>
        <w:t>восприятию.</w:t>
      </w:r>
    </w:p>
    <w:p w:rsidR="00F76A4C" w:rsidRDefault="00E76D64">
      <w:pPr>
        <w:ind w:left="842"/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t>:</w:t>
      </w:r>
    </w:p>
    <w:p w:rsidR="00F76A4C" w:rsidRDefault="00E76D64">
      <w:pPr>
        <w:spacing w:before="2" w:line="290" w:lineRule="exact"/>
        <w:ind w:left="983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сформировать</w:t>
      </w:r>
      <w:r>
        <w:rPr>
          <w:spacing w:val="31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информации</w:t>
      </w:r>
      <w:r>
        <w:rPr>
          <w:spacing w:val="31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одном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понятий</w:t>
      </w:r>
      <w:r>
        <w:rPr>
          <w:spacing w:val="31"/>
        </w:rPr>
        <w:t xml:space="preserve"> </w:t>
      </w:r>
      <w:r>
        <w:t>современной</w:t>
      </w:r>
    </w:p>
    <w:p w:rsidR="00F76A4C" w:rsidRDefault="00E76D64">
      <w:pPr>
        <w:pStyle w:val="a3"/>
        <w:spacing w:line="256" w:lineRule="auto"/>
        <w:ind w:right="617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177331</wp:posOffset>
            </wp:positionV>
            <wp:extent cx="167640" cy="559308"/>
            <wp:effectExtent l="0" t="0" r="0" b="0"/>
            <wp:wrapNone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науки,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процессах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мире;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кодирования</w:t>
      </w:r>
      <w:r>
        <w:rPr>
          <w:spacing w:val="-3"/>
        </w:rPr>
        <w:t xml:space="preserve"> </w:t>
      </w:r>
      <w:r>
        <w:t>информации;</w:t>
      </w:r>
    </w:p>
    <w:p w:rsidR="00F76A4C" w:rsidRDefault="00E76D64">
      <w:pPr>
        <w:pStyle w:val="a3"/>
        <w:spacing w:line="247" w:lineRule="auto"/>
        <w:ind w:right="394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538519</wp:posOffset>
            </wp:positionV>
            <wp:extent cx="167640" cy="373379"/>
            <wp:effectExtent l="0" t="0" r="0" b="0"/>
            <wp:wrapNone/>
            <wp:docPr id="5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 правилам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научиться</w:t>
      </w:r>
      <w:r>
        <w:rPr>
          <w:spacing w:val="25"/>
        </w:rPr>
        <w:t xml:space="preserve"> </w:t>
      </w:r>
      <w:r>
        <w:t>решать</w:t>
      </w:r>
      <w:r>
        <w:rPr>
          <w:spacing w:val="26"/>
        </w:rPr>
        <w:t xml:space="preserve"> </w:t>
      </w:r>
      <w:r>
        <w:t>логические</w:t>
      </w:r>
      <w:r>
        <w:rPr>
          <w:spacing w:val="24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установление</w:t>
      </w:r>
      <w:r>
        <w:rPr>
          <w:spacing w:val="24"/>
        </w:rPr>
        <w:t xml:space="preserve"> </w:t>
      </w:r>
      <w:r>
        <w:t>взаимного</w:t>
      </w:r>
      <w:r>
        <w:rPr>
          <w:spacing w:val="24"/>
        </w:rPr>
        <w:t xml:space="preserve"> </w:t>
      </w:r>
      <w:r>
        <w:t>соответствия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таблиц;</w:t>
      </w:r>
    </w:p>
    <w:p w:rsidR="00F76A4C" w:rsidRDefault="00E76D64">
      <w:pPr>
        <w:pStyle w:val="a3"/>
        <w:spacing w:before="4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единичных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понятиями;</w:t>
      </w:r>
    </w:p>
    <w:p w:rsidR="00F76A4C" w:rsidRDefault="00E76D64">
      <w:pPr>
        <w:pStyle w:val="a3"/>
        <w:spacing w:before="19" w:line="237" w:lineRule="auto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361964</wp:posOffset>
            </wp:positionV>
            <wp:extent cx="167640" cy="373380"/>
            <wp:effectExtent l="0" t="0" r="0" b="0"/>
            <wp:wrapNone/>
            <wp:docPr id="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6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действительности</w:t>
      </w:r>
      <w:r>
        <w:rPr>
          <w:spacing w:val="8"/>
        </w:rPr>
        <w:t xml:space="preserve"> </w:t>
      </w:r>
      <w:r>
        <w:t>указывать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свойства,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поведение, состояния;</w:t>
      </w:r>
    </w:p>
    <w:p w:rsidR="00F76A4C" w:rsidRDefault="00E76D64">
      <w:pPr>
        <w:pStyle w:val="a3"/>
        <w:spacing w:before="20" w:line="247" w:lineRule="auto"/>
        <w:ind w:right="276"/>
      </w:pPr>
      <w:r>
        <w:t>называть отношения, связывающие данный объект с другими объектами;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8"/>
        </w:rPr>
        <w:t xml:space="preserve"> </w:t>
      </w:r>
      <w:r>
        <w:t>деление</w:t>
      </w:r>
      <w:r>
        <w:rPr>
          <w:spacing w:val="46"/>
        </w:rPr>
        <w:t xml:space="preserve"> </w:t>
      </w:r>
      <w:r>
        <w:t>заданного</w:t>
      </w:r>
      <w:r>
        <w:rPr>
          <w:spacing w:val="48"/>
        </w:rPr>
        <w:t xml:space="preserve"> </w:t>
      </w:r>
      <w:r>
        <w:t>множества</w:t>
      </w:r>
      <w:r>
        <w:rPr>
          <w:spacing w:val="45"/>
        </w:rPr>
        <w:t xml:space="preserve"> </w:t>
      </w:r>
      <w:r>
        <w:t>объектов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классы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заданному</w:t>
      </w:r>
      <w:r>
        <w:rPr>
          <w:spacing w:val="3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признаку</w:t>
      </w:r>
      <w:r>
        <w:rPr>
          <w:spacing w:val="-4"/>
        </w:rPr>
        <w:t xml:space="preserve"> </w:t>
      </w:r>
      <w:r>
        <w:t xml:space="preserve">— </w:t>
      </w:r>
      <w:r>
        <w:rPr>
          <w:spacing w:val="1"/>
        </w:rPr>
        <w:t xml:space="preserve"> </w:t>
      </w:r>
      <w:r>
        <w:t>основанию</w:t>
      </w:r>
      <w:r>
        <w:rPr>
          <w:spacing w:val="-1"/>
        </w:rPr>
        <w:t xml:space="preserve"> </w:t>
      </w:r>
      <w:r>
        <w:t>классификации;</w:t>
      </w:r>
    </w:p>
    <w:p w:rsidR="00F76A4C" w:rsidRDefault="00E76D64">
      <w:pPr>
        <w:pStyle w:val="a3"/>
        <w:spacing w:line="288" w:lineRule="exact"/>
        <w:ind w:left="983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материальных,</w:t>
      </w:r>
      <w:r>
        <w:rPr>
          <w:spacing w:val="-5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смешанных</w:t>
      </w:r>
      <w:r>
        <w:rPr>
          <w:spacing w:val="-3"/>
        </w:rPr>
        <w:t xml:space="preserve"> </w:t>
      </w:r>
      <w:r>
        <w:t>систем;</w:t>
      </w:r>
    </w:p>
    <w:p w:rsidR="00F76A4C" w:rsidRDefault="00F76A4C">
      <w:pPr>
        <w:pStyle w:val="a3"/>
        <w:spacing w:before="1"/>
        <w:ind w:left="0"/>
        <w:rPr>
          <w:sz w:val="43"/>
        </w:rPr>
      </w:pPr>
    </w:p>
    <w:p w:rsidR="00F76A4C" w:rsidRDefault="00E76D64">
      <w:pPr>
        <w:ind w:left="842"/>
        <w:jc w:val="both"/>
        <w:rPr>
          <w:b/>
        </w:rPr>
      </w:pPr>
      <w:r>
        <w:rPr>
          <w:b/>
        </w:rPr>
        <w:t>Раздел</w:t>
      </w:r>
      <w:r>
        <w:rPr>
          <w:b/>
          <w:spacing w:val="51"/>
        </w:rPr>
        <w:t xml:space="preserve"> </w:t>
      </w:r>
      <w:r>
        <w:rPr>
          <w:b/>
        </w:rPr>
        <w:t>2.</w:t>
      </w:r>
      <w:r>
        <w:rPr>
          <w:b/>
          <w:spacing w:val="-6"/>
        </w:rPr>
        <w:t xml:space="preserve"> </w:t>
      </w:r>
      <w:r>
        <w:rPr>
          <w:b/>
        </w:rPr>
        <w:t>Информационные</w:t>
      </w:r>
      <w:r>
        <w:rPr>
          <w:b/>
          <w:spacing w:val="-2"/>
        </w:rPr>
        <w:t xml:space="preserve"> </w:t>
      </w:r>
      <w:r>
        <w:rPr>
          <w:b/>
        </w:rPr>
        <w:t>технологии</w:t>
      </w:r>
      <w:r>
        <w:rPr>
          <w:b/>
          <w:spacing w:val="-5"/>
        </w:rPr>
        <w:t xml:space="preserve"> </w:t>
      </w:r>
      <w:r>
        <w:rPr>
          <w:b/>
        </w:rPr>
        <w:t>(Компьютер)</w:t>
      </w:r>
    </w:p>
    <w:p w:rsidR="00F76A4C" w:rsidRDefault="00E76D64">
      <w:pPr>
        <w:spacing w:before="55"/>
        <w:ind w:left="842" w:right="266" w:firstLine="472"/>
        <w:jc w:val="both"/>
      </w:pPr>
      <w:r>
        <w:t>Компьютер – универсальная машина для работы с информацией. Техника безопасности и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 места.</w:t>
      </w:r>
    </w:p>
    <w:p w:rsidR="00F76A4C" w:rsidRDefault="00E76D64">
      <w:pPr>
        <w:ind w:left="842" w:right="267" w:firstLine="472"/>
        <w:jc w:val="both"/>
      </w:pPr>
      <w:r>
        <w:t>Основные устройства компьютера, в том числе устройства для ввода информации (текста,</w:t>
      </w:r>
      <w:r>
        <w:rPr>
          <w:spacing w:val="1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изображения)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компьютер.</w:t>
      </w:r>
    </w:p>
    <w:p w:rsidR="00F76A4C" w:rsidRDefault="00E76D64">
      <w:pPr>
        <w:spacing w:before="1"/>
        <w:ind w:left="842" w:right="268" w:firstLine="472"/>
        <w:jc w:val="both"/>
      </w:pPr>
      <w:r>
        <w:t>Компьютерные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именования</w:t>
      </w:r>
      <w:r>
        <w:rPr>
          <w:spacing w:val="-1"/>
        </w:rPr>
        <w:t xml:space="preserve"> </w:t>
      </w:r>
      <w:r>
        <w:t>файлов.</w:t>
      </w:r>
    </w:p>
    <w:p w:rsidR="00F76A4C" w:rsidRDefault="00E76D64">
      <w:pPr>
        <w:spacing w:before="1"/>
        <w:ind w:left="842" w:right="263" w:firstLine="472"/>
        <w:jc w:val="both"/>
      </w:pPr>
      <w:r>
        <w:t>Элементы</w:t>
      </w:r>
      <w:r>
        <w:rPr>
          <w:spacing w:val="1"/>
        </w:rPr>
        <w:t xml:space="preserve"> </w:t>
      </w:r>
      <w:r>
        <w:t>пользовательского</w:t>
      </w:r>
      <w:r>
        <w:rPr>
          <w:spacing w:val="1"/>
        </w:rPr>
        <w:t xml:space="preserve"> </w:t>
      </w:r>
      <w:r>
        <w:t>интерфейса: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стол;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Мышь,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мыши, действия с мышью. Управление компьютером с помощью мыши. Компьютерные меню.</w:t>
      </w:r>
      <w:r>
        <w:rPr>
          <w:spacing w:val="1"/>
        </w:rPr>
        <w:t xml:space="preserve"> </w:t>
      </w:r>
      <w:r>
        <w:t>Главное меню. Запуск программ. Окно программы и его компоненты. Диалоговые окна. Основные</w:t>
      </w:r>
      <w:r>
        <w:rPr>
          <w:spacing w:val="-5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управления, имеющиеся в</w:t>
      </w:r>
      <w:r>
        <w:rPr>
          <w:spacing w:val="-2"/>
        </w:rPr>
        <w:t xml:space="preserve"> </w:t>
      </w:r>
      <w:r>
        <w:t>диалоговых</w:t>
      </w:r>
      <w:r>
        <w:rPr>
          <w:spacing w:val="-3"/>
        </w:rPr>
        <w:t xml:space="preserve"> </w:t>
      </w:r>
      <w:r>
        <w:t>окнах.</w:t>
      </w:r>
    </w:p>
    <w:p w:rsidR="00F76A4C" w:rsidRDefault="00E76D64">
      <w:pPr>
        <w:ind w:left="842" w:right="264" w:firstLine="472"/>
        <w:jc w:val="both"/>
      </w:pPr>
      <w:r>
        <w:t>Ввод информации в память компьютера. Клавиатура. Группы клавиш. Основная позиция</w:t>
      </w:r>
      <w:r>
        <w:rPr>
          <w:spacing w:val="1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клавиатуре.</w:t>
      </w:r>
    </w:p>
    <w:p w:rsidR="00F76A4C" w:rsidRDefault="00F76A4C">
      <w:pPr>
        <w:pStyle w:val="a3"/>
        <w:spacing w:before="2"/>
        <w:ind w:left="0"/>
        <w:rPr>
          <w:sz w:val="22"/>
        </w:rPr>
      </w:pPr>
    </w:p>
    <w:p w:rsidR="00F76A4C" w:rsidRDefault="00E76D64">
      <w:pPr>
        <w:spacing w:line="252" w:lineRule="exact"/>
        <w:ind w:left="842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F76A4C" w:rsidRDefault="00E76D64">
      <w:pPr>
        <w:pStyle w:val="a3"/>
        <w:spacing w:before="4" w:line="235" w:lineRule="auto"/>
        <w:ind w:right="273" w:hanging="286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360934</wp:posOffset>
            </wp:positionV>
            <wp:extent cx="167640" cy="746759"/>
            <wp:effectExtent l="0" t="0" r="0" b="0"/>
            <wp:wrapNone/>
            <wp:docPr id="6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определять устройства компьютера (основные и подключаемые) и выполняемые ими</w:t>
      </w:r>
      <w:r>
        <w:rPr>
          <w:spacing w:val="1"/>
        </w:rPr>
        <w:t xml:space="preserve"> </w:t>
      </w:r>
      <w:r>
        <w:t>функции;</w:t>
      </w:r>
    </w:p>
    <w:p w:rsidR="00F76A4C" w:rsidRDefault="00E76D64">
      <w:pPr>
        <w:pStyle w:val="a3"/>
        <w:spacing w:before="21"/>
        <w:jc w:val="both"/>
      </w:pPr>
      <w:r>
        <w:t>различать</w:t>
      </w:r>
      <w:r>
        <w:rPr>
          <w:spacing w:val="-3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аппаратное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компьютера;</w:t>
      </w:r>
    </w:p>
    <w:p w:rsidR="00F76A4C" w:rsidRDefault="00E76D64">
      <w:pPr>
        <w:pStyle w:val="a3"/>
        <w:spacing w:before="17" w:line="254" w:lineRule="auto"/>
        <w:ind w:right="1433"/>
        <w:jc w:val="both"/>
      </w:pPr>
      <w:r>
        <w:t>запускать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программу,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ней,</w:t>
      </w:r>
      <w:r>
        <w:rPr>
          <w:spacing w:val="-3"/>
        </w:rPr>
        <w:t xml:space="preserve"> </w:t>
      </w:r>
      <w:r>
        <w:t>закрывать</w:t>
      </w:r>
      <w:r>
        <w:rPr>
          <w:spacing w:val="-3"/>
        </w:rPr>
        <w:t xml:space="preserve"> </w:t>
      </w:r>
      <w:r>
        <w:t>программу;</w:t>
      </w:r>
      <w:r>
        <w:rPr>
          <w:spacing w:val="-58"/>
        </w:rPr>
        <w:t xml:space="preserve"> </w:t>
      </w:r>
      <w:r>
        <w:t>создавать,</w:t>
      </w:r>
      <w:r>
        <w:rPr>
          <w:spacing w:val="-3"/>
        </w:rPr>
        <w:t xml:space="preserve"> </w:t>
      </w:r>
      <w:r>
        <w:t>переименовывать,</w:t>
      </w:r>
      <w:r>
        <w:rPr>
          <w:spacing w:val="-2"/>
        </w:rPr>
        <w:t xml:space="preserve"> </w:t>
      </w:r>
      <w:r>
        <w:t>перемещать,</w:t>
      </w:r>
      <w:r>
        <w:rPr>
          <w:spacing w:val="-2"/>
        </w:rPr>
        <w:t xml:space="preserve"> </w:t>
      </w:r>
      <w:r>
        <w:t>копировать</w:t>
      </w:r>
      <w:r>
        <w:rPr>
          <w:spacing w:val="-2"/>
        </w:rPr>
        <w:t xml:space="preserve"> </w:t>
      </w:r>
      <w:r>
        <w:t>и удалять</w:t>
      </w:r>
      <w:r>
        <w:rPr>
          <w:spacing w:val="-2"/>
        </w:rPr>
        <w:t xml:space="preserve"> </w:t>
      </w:r>
      <w:r>
        <w:t>файлы;</w:t>
      </w:r>
    </w:p>
    <w:p w:rsidR="00F76A4C" w:rsidRDefault="00E76D64">
      <w:pPr>
        <w:pStyle w:val="a3"/>
        <w:spacing w:before="2"/>
        <w:ind w:right="267"/>
        <w:jc w:val="both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пользовательского</w:t>
      </w:r>
      <w:r>
        <w:rPr>
          <w:spacing w:val="1"/>
        </w:rPr>
        <w:t xml:space="preserve"> </w:t>
      </w:r>
      <w:r>
        <w:t>интерфейса: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меню, обращаться за справкой, работать с окнами (изменять размеры и перемещать</w:t>
      </w:r>
      <w:r>
        <w:rPr>
          <w:spacing w:val="1"/>
        </w:rPr>
        <w:t xml:space="preserve"> </w:t>
      </w:r>
      <w:r>
        <w:t>окна,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диалоговые</w:t>
      </w:r>
      <w:r>
        <w:rPr>
          <w:spacing w:val="-1"/>
        </w:rPr>
        <w:t xml:space="preserve"> </w:t>
      </w:r>
      <w:r>
        <w:t>окна);</w:t>
      </w:r>
    </w:p>
    <w:p w:rsidR="00F76A4C" w:rsidRDefault="00F76A4C">
      <w:pPr>
        <w:jc w:val="both"/>
        <w:sectPr w:rsidR="00F76A4C">
          <w:pgSz w:w="11910" w:h="16840"/>
          <w:pgMar w:top="1040" w:right="580" w:bottom="280" w:left="860" w:header="720" w:footer="720" w:gutter="0"/>
          <w:cols w:space="720"/>
        </w:sectPr>
      </w:pPr>
    </w:p>
    <w:p w:rsidR="00F76A4C" w:rsidRDefault="00E76D64">
      <w:pPr>
        <w:pStyle w:val="a3"/>
        <w:spacing w:before="65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31154</wp:posOffset>
            </wp:positionV>
            <wp:extent cx="167640" cy="561085"/>
            <wp:effectExtent l="0" t="0" r="0" b="0"/>
            <wp:wrapNone/>
            <wp:docPr id="6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56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вводить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клавиатуры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мыши;</w:t>
      </w:r>
    </w:p>
    <w:p w:rsidR="00F76A4C" w:rsidRDefault="00E76D64">
      <w:pPr>
        <w:pStyle w:val="a3"/>
        <w:spacing w:before="20"/>
      </w:pPr>
      <w:r>
        <w:t>выполнять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Калькулятор;</w:t>
      </w:r>
    </w:p>
    <w:p w:rsidR="00F76A4C" w:rsidRDefault="00E76D64">
      <w:pPr>
        <w:pStyle w:val="a3"/>
        <w:spacing w:before="19" w:line="237" w:lineRule="auto"/>
      </w:pPr>
      <w:r>
        <w:t>соблюдать</w:t>
      </w:r>
      <w:r>
        <w:rPr>
          <w:spacing w:val="14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компьютерного</w:t>
      </w:r>
      <w:r>
        <w:rPr>
          <w:spacing w:val="13"/>
        </w:rPr>
        <w:t xml:space="preserve"> </w:t>
      </w:r>
      <w:r>
        <w:t>рабочего</w:t>
      </w:r>
      <w:r>
        <w:rPr>
          <w:spacing w:val="19"/>
        </w:rPr>
        <w:t xml:space="preserve"> </w:t>
      </w:r>
      <w:r>
        <w:t>места,</w:t>
      </w:r>
      <w:r>
        <w:rPr>
          <w:spacing w:val="13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гигиены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средствами ИКТ.</w:t>
      </w:r>
    </w:p>
    <w:p w:rsidR="00F76A4C" w:rsidRDefault="00E76D64">
      <w:pPr>
        <w:spacing w:before="3"/>
        <w:ind w:left="842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162808</wp:posOffset>
            </wp:positionV>
            <wp:extent cx="167640" cy="560831"/>
            <wp:effectExtent l="0" t="0" r="0" b="0"/>
            <wp:wrapNone/>
            <wp:docPr id="6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Ученик</w:t>
      </w:r>
      <w:r>
        <w:rPr>
          <w:i/>
          <w:spacing w:val="-2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возможность:</w:t>
      </w:r>
    </w:p>
    <w:p w:rsidR="00F76A4C" w:rsidRDefault="00E76D64">
      <w:pPr>
        <w:pStyle w:val="a3"/>
        <w:spacing w:before="16" w:line="256" w:lineRule="auto"/>
        <w:ind w:right="2534"/>
      </w:pPr>
      <w:r>
        <w:t>овладеть приѐмами квалифицированного клавиатурного письма;</w:t>
      </w:r>
      <w:r>
        <w:rPr>
          <w:spacing w:val="-57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(упорядочивать)</w:t>
      </w:r>
      <w:r>
        <w:rPr>
          <w:spacing w:val="-2"/>
        </w:rPr>
        <w:t xml:space="preserve"> </w:t>
      </w:r>
      <w:r>
        <w:t>файлы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папки;</w:t>
      </w:r>
    </w:p>
    <w:p w:rsidR="00F76A4C" w:rsidRDefault="00E76D64">
      <w:pPr>
        <w:pStyle w:val="a3"/>
        <w:spacing w:line="237" w:lineRule="auto"/>
      </w:pPr>
      <w:r>
        <w:t>сформировать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возможностях</w:t>
      </w:r>
      <w:r>
        <w:rPr>
          <w:spacing w:val="18"/>
        </w:rPr>
        <w:t xml:space="preserve"> </w:t>
      </w:r>
      <w:r>
        <w:t>графического</w:t>
      </w:r>
      <w:r>
        <w:rPr>
          <w:spacing w:val="15"/>
        </w:rPr>
        <w:t xml:space="preserve"> </w:t>
      </w:r>
      <w:r>
        <w:t>интерфейса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правилах организации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пространства;</w:t>
      </w:r>
    </w:p>
    <w:p w:rsidR="00F76A4C" w:rsidRDefault="00E76D64">
      <w:pPr>
        <w:pStyle w:val="a3"/>
        <w:spacing w:before="6" w:line="237" w:lineRule="auto"/>
        <w:ind w:right="262" w:hanging="286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расширить знания о назначении и функциях программного обеспечения компьютера;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технологий;</w:t>
      </w:r>
    </w:p>
    <w:p w:rsidR="00F76A4C" w:rsidRDefault="00E76D64">
      <w:pPr>
        <w:pStyle w:val="a3"/>
        <w:spacing w:before="9" w:line="235" w:lineRule="auto"/>
        <w:ind w:right="272" w:hanging="286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7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расширить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объектами.</w:t>
      </w:r>
    </w:p>
    <w:p w:rsidR="00F76A4C" w:rsidRDefault="00F76A4C">
      <w:pPr>
        <w:pStyle w:val="a3"/>
        <w:ind w:left="0"/>
        <w:rPr>
          <w:sz w:val="26"/>
        </w:rPr>
      </w:pPr>
    </w:p>
    <w:p w:rsidR="00F76A4C" w:rsidRDefault="00E76D64">
      <w:pPr>
        <w:spacing w:before="204"/>
        <w:ind w:left="842"/>
        <w:rPr>
          <w:b/>
        </w:rPr>
      </w:pPr>
      <w:r>
        <w:rPr>
          <w:b/>
        </w:rPr>
        <w:t>Раздел</w:t>
      </w:r>
      <w:r>
        <w:rPr>
          <w:b/>
          <w:spacing w:val="50"/>
        </w:rPr>
        <w:t xml:space="preserve"> </w:t>
      </w:r>
      <w:r>
        <w:rPr>
          <w:b/>
        </w:rPr>
        <w:t>3.</w:t>
      </w:r>
      <w:r>
        <w:rPr>
          <w:b/>
          <w:spacing w:val="-6"/>
        </w:rPr>
        <w:t xml:space="preserve"> </w:t>
      </w:r>
      <w:r>
        <w:rPr>
          <w:b/>
        </w:rPr>
        <w:t>Подготовка</w:t>
      </w:r>
      <w:r>
        <w:rPr>
          <w:b/>
          <w:spacing w:val="-3"/>
        </w:rPr>
        <w:t xml:space="preserve"> </w:t>
      </w:r>
      <w:r>
        <w:rPr>
          <w:b/>
        </w:rPr>
        <w:t>текстов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компьютере</w:t>
      </w:r>
    </w:p>
    <w:p w:rsidR="00F76A4C" w:rsidRDefault="00E76D64">
      <w:pPr>
        <w:pStyle w:val="a3"/>
        <w:spacing w:before="52"/>
        <w:ind w:left="1314"/>
      </w:pPr>
      <w:r>
        <w:t>Текстовый</w:t>
      </w:r>
      <w:r>
        <w:rPr>
          <w:spacing w:val="-3"/>
        </w:rPr>
        <w:t xml:space="preserve"> </w:t>
      </w:r>
      <w:r>
        <w:t>редактор.</w:t>
      </w:r>
    </w:p>
    <w:p w:rsidR="00F76A4C" w:rsidRDefault="00E76D64">
      <w:pPr>
        <w:pStyle w:val="a3"/>
        <w:ind w:left="1314"/>
      </w:pPr>
      <w:r>
        <w:t>Правила</w:t>
      </w:r>
      <w:r>
        <w:rPr>
          <w:spacing w:val="-3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текста. Слово,</w:t>
      </w:r>
      <w:r>
        <w:rPr>
          <w:spacing w:val="-3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абзац.</w:t>
      </w:r>
    </w:p>
    <w:p w:rsidR="00F76A4C" w:rsidRDefault="00E76D64">
      <w:pPr>
        <w:pStyle w:val="a3"/>
        <w:tabs>
          <w:tab w:val="left" w:pos="2377"/>
          <w:tab w:val="left" w:pos="4236"/>
          <w:tab w:val="left" w:pos="5365"/>
          <w:tab w:val="left" w:pos="6524"/>
          <w:tab w:val="left" w:pos="6876"/>
          <w:tab w:val="left" w:pos="7792"/>
          <w:tab w:val="left" w:pos="9126"/>
        </w:tabs>
        <w:ind w:left="1314"/>
      </w:pPr>
      <w:r>
        <w:t>Приѐмы</w:t>
      </w:r>
      <w:r>
        <w:tab/>
        <w:t>редактирования</w:t>
      </w:r>
      <w:r>
        <w:tab/>
        <w:t>(вставка,</w:t>
      </w:r>
      <w:r>
        <w:tab/>
        <w:t>удаление</w:t>
      </w:r>
      <w:r>
        <w:tab/>
        <w:t>и</w:t>
      </w:r>
      <w:r>
        <w:tab/>
        <w:t>замена</w:t>
      </w:r>
      <w:r>
        <w:tab/>
        <w:t>символов).</w:t>
      </w:r>
      <w:r>
        <w:tab/>
        <w:t>Фрагмент.</w:t>
      </w:r>
    </w:p>
    <w:p w:rsidR="00F76A4C" w:rsidRDefault="00E76D64">
      <w:pPr>
        <w:pStyle w:val="a3"/>
        <w:ind w:left="842"/>
      </w:pPr>
      <w:r>
        <w:t>Перемещение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удаление</w:t>
      </w:r>
      <w:r>
        <w:rPr>
          <w:spacing w:val="-4"/>
        </w:rPr>
        <w:t xml:space="preserve"> </w:t>
      </w:r>
      <w:r>
        <w:t>фрагментов.</w:t>
      </w:r>
      <w:r>
        <w:rPr>
          <w:spacing w:val="-3"/>
        </w:rPr>
        <w:t xml:space="preserve"> </w:t>
      </w:r>
      <w:r>
        <w:t>Буфер</w:t>
      </w:r>
      <w:r>
        <w:rPr>
          <w:spacing w:val="-3"/>
        </w:rPr>
        <w:t xml:space="preserve"> </w:t>
      </w:r>
      <w:r>
        <w:t>обмена.</w:t>
      </w:r>
      <w:r>
        <w:rPr>
          <w:spacing w:val="-3"/>
        </w:rPr>
        <w:t xml:space="preserve"> </w:t>
      </w:r>
      <w:r>
        <w:t>Копирование</w:t>
      </w:r>
      <w:r>
        <w:rPr>
          <w:spacing w:val="-3"/>
        </w:rPr>
        <w:t xml:space="preserve"> </w:t>
      </w:r>
      <w:r>
        <w:t>фрагментов.</w:t>
      </w:r>
    </w:p>
    <w:p w:rsidR="00F76A4C" w:rsidRDefault="00E76D64">
      <w:pPr>
        <w:pStyle w:val="a3"/>
        <w:ind w:left="842" w:right="267" w:firstLine="472"/>
        <w:jc w:val="both"/>
      </w:pPr>
      <w:r>
        <w:t>Проверка правописания, расстановка переносов. Форматирование символов (шрифт,</w:t>
      </w:r>
      <w:r>
        <w:rPr>
          <w:spacing w:val="1"/>
        </w:rPr>
        <w:t xml:space="preserve"> </w:t>
      </w:r>
      <w:r>
        <w:t>размер, начертание, цвет). Форматирование абзацев (выравнивание, отступ первой строки,</w:t>
      </w:r>
      <w:r>
        <w:rPr>
          <w:spacing w:val="-57"/>
        </w:rPr>
        <w:t xml:space="preserve"> </w:t>
      </w:r>
      <w:r>
        <w:t>междустрочный</w:t>
      </w:r>
      <w:r>
        <w:rPr>
          <w:spacing w:val="-1"/>
        </w:rPr>
        <w:t xml:space="preserve"> </w:t>
      </w:r>
      <w:r>
        <w:t>интервал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76A4C" w:rsidRDefault="00E76D64">
      <w:pPr>
        <w:pStyle w:val="a3"/>
        <w:ind w:left="1314"/>
        <w:jc w:val="both"/>
      </w:pP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форматирование</w:t>
      </w:r>
      <w:r>
        <w:rPr>
          <w:spacing w:val="-3"/>
        </w:rPr>
        <w:t xml:space="preserve"> </w:t>
      </w:r>
      <w:r>
        <w:t>списков.</w:t>
      </w:r>
    </w:p>
    <w:p w:rsidR="00F76A4C" w:rsidRDefault="00E76D64">
      <w:pPr>
        <w:pStyle w:val="a3"/>
        <w:ind w:left="842"/>
        <w:jc w:val="both"/>
      </w:pPr>
      <w:r>
        <w:t>Вставка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форматирование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данными.</w:t>
      </w:r>
    </w:p>
    <w:p w:rsidR="00F76A4C" w:rsidRDefault="00E76D64">
      <w:pPr>
        <w:spacing w:before="7"/>
        <w:ind w:left="842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162300</wp:posOffset>
            </wp:positionV>
            <wp:extent cx="167640" cy="374903"/>
            <wp:effectExtent l="0" t="0" r="0" b="0"/>
            <wp:wrapNone/>
            <wp:docPr id="7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F76A4C" w:rsidRDefault="00E76D64">
      <w:pPr>
        <w:pStyle w:val="a3"/>
        <w:spacing w:before="12"/>
      </w:pPr>
      <w:r>
        <w:t>понимать</w:t>
      </w:r>
      <w:r>
        <w:rPr>
          <w:spacing w:val="-7"/>
        </w:rPr>
        <w:t xml:space="preserve"> </w:t>
      </w:r>
      <w:r>
        <w:t>сущность</w:t>
      </w:r>
      <w:r>
        <w:rPr>
          <w:spacing w:val="-6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«текст»,</w:t>
      </w:r>
      <w:r>
        <w:rPr>
          <w:spacing w:val="-1"/>
        </w:rPr>
        <w:t xml:space="preserve"> </w:t>
      </w:r>
      <w:r>
        <w:t>«текстовый</w:t>
      </w:r>
      <w:r>
        <w:rPr>
          <w:spacing w:val="-6"/>
        </w:rPr>
        <w:t xml:space="preserve"> </w:t>
      </w:r>
      <w:r>
        <w:t>редактор»;</w:t>
      </w:r>
    </w:p>
    <w:p w:rsidR="00F76A4C" w:rsidRDefault="00E76D64">
      <w:pPr>
        <w:pStyle w:val="a3"/>
        <w:spacing w:before="21" w:line="237" w:lineRule="auto"/>
        <w:ind w:right="192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362979</wp:posOffset>
            </wp:positionV>
            <wp:extent cx="167640" cy="373380"/>
            <wp:effectExtent l="0" t="0" r="0" b="0"/>
            <wp:wrapNone/>
            <wp:docPr id="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различать</w:t>
      </w:r>
      <w:r>
        <w:rPr>
          <w:spacing w:val="3"/>
        </w:rPr>
        <w:t xml:space="preserve"> </w:t>
      </w:r>
      <w:r>
        <w:t>приемы</w:t>
      </w:r>
      <w:r>
        <w:rPr>
          <w:spacing w:val="4"/>
        </w:rPr>
        <w:t xml:space="preserve"> </w:t>
      </w:r>
      <w:r>
        <w:t>редактирования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форматирования</w:t>
      </w:r>
      <w:r>
        <w:rPr>
          <w:spacing w:val="5"/>
        </w:rPr>
        <w:t xml:space="preserve"> </w:t>
      </w:r>
      <w:r>
        <w:t>простейших</w:t>
      </w:r>
      <w:r>
        <w:rPr>
          <w:spacing w:val="7"/>
        </w:rPr>
        <w:t xml:space="preserve"> </w:t>
      </w:r>
      <w:r>
        <w:t>текстов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языках;</w:t>
      </w:r>
    </w:p>
    <w:p w:rsidR="00F76A4C" w:rsidRDefault="00E76D64">
      <w:pPr>
        <w:pStyle w:val="a3"/>
        <w:spacing w:before="20"/>
      </w:pP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фрагментами</w:t>
      </w:r>
      <w:r>
        <w:rPr>
          <w:spacing w:val="-1"/>
        </w:rPr>
        <w:t xml:space="preserve"> </w:t>
      </w:r>
      <w:r>
        <w:t>текста;</w:t>
      </w:r>
    </w:p>
    <w:p w:rsidR="00F76A4C" w:rsidRDefault="00E76D64">
      <w:pPr>
        <w:pStyle w:val="a3"/>
        <w:spacing w:before="17" w:line="276" w:lineRule="exact"/>
      </w:pPr>
      <w:r>
        <w:t>строить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таблицы</w:t>
      </w:r>
      <w:r>
        <w:rPr>
          <w:spacing w:val="57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областей.</w:t>
      </w:r>
    </w:p>
    <w:p w:rsidR="00F76A4C" w:rsidRDefault="00E76D64">
      <w:pPr>
        <w:spacing w:line="253" w:lineRule="exact"/>
        <w:ind w:left="842"/>
        <w:rPr>
          <w:i/>
        </w:rPr>
      </w:pPr>
      <w:r>
        <w:rPr>
          <w:i/>
        </w:rPr>
        <w:t>Ученик</w:t>
      </w:r>
      <w:r>
        <w:rPr>
          <w:i/>
          <w:spacing w:val="-2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возможность:</w:t>
      </w:r>
    </w:p>
    <w:p w:rsidR="00F76A4C" w:rsidRDefault="00E76D64">
      <w:pPr>
        <w:pStyle w:val="a3"/>
        <w:tabs>
          <w:tab w:val="left" w:pos="2926"/>
          <w:tab w:val="left" w:pos="5917"/>
          <w:tab w:val="left" w:pos="6238"/>
          <w:tab w:val="left" w:pos="7947"/>
          <w:tab w:val="left" w:pos="8954"/>
        </w:tabs>
        <w:spacing w:before="3" w:line="237" w:lineRule="auto"/>
        <w:ind w:right="272" w:hanging="286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363474</wp:posOffset>
            </wp:positionV>
            <wp:extent cx="167640" cy="559307"/>
            <wp:effectExtent l="0" t="0" r="0" b="0"/>
            <wp:wrapNone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8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сформировать</w:t>
      </w:r>
      <w:r>
        <w:tab/>
        <w:t xml:space="preserve">начальные  </w:t>
      </w:r>
      <w:r>
        <w:rPr>
          <w:spacing w:val="14"/>
        </w:rPr>
        <w:t xml:space="preserve"> </w:t>
      </w:r>
      <w:r>
        <w:t>представления</w:t>
      </w:r>
      <w:r>
        <w:tab/>
        <w:t>о</w:t>
      </w:r>
      <w:r>
        <w:tab/>
        <w:t xml:space="preserve">назначении  </w:t>
      </w:r>
      <w:r>
        <w:rPr>
          <w:spacing w:val="17"/>
        </w:rPr>
        <w:t xml:space="preserve"> </w:t>
      </w:r>
      <w:r>
        <w:t>и</w:t>
      </w:r>
      <w:r>
        <w:tab/>
        <w:t>области</w:t>
      </w:r>
      <w:r>
        <w:tab/>
      </w:r>
      <w:r>
        <w:rPr>
          <w:spacing w:val="-1"/>
        </w:rPr>
        <w:t>применения</w:t>
      </w:r>
      <w:r>
        <w:rPr>
          <w:spacing w:val="-57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редакторов;</w:t>
      </w:r>
    </w:p>
    <w:p w:rsidR="00F76A4C" w:rsidRDefault="00E76D64">
      <w:pPr>
        <w:pStyle w:val="a3"/>
        <w:spacing w:before="20"/>
        <w:jc w:val="both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редакторов;</w:t>
      </w:r>
    </w:p>
    <w:p w:rsidR="00F76A4C" w:rsidRDefault="00E76D64">
      <w:pPr>
        <w:pStyle w:val="a3"/>
        <w:spacing w:before="17" w:line="247" w:lineRule="auto"/>
        <w:ind w:right="266"/>
        <w:jc w:val="both"/>
      </w:pPr>
      <w:r>
        <w:t>познакомится с правилами создания, форматирования, редактирования текста, таблиц;</w:t>
      </w:r>
      <w:r>
        <w:rPr>
          <w:spacing w:val="-5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таблица)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задачей.</w:t>
      </w:r>
    </w:p>
    <w:p w:rsidR="00F76A4C" w:rsidRDefault="00F76A4C">
      <w:pPr>
        <w:pStyle w:val="a3"/>
        <w:ind w:left="0"/>
        <w:rPr>
          <w:sz w:val="26"/>
        </w:rPr>
      </w:pPr>
    </w:p>
    <w:p w:rsidR="00F76A4C" w:rsidRDefault="00E76D64">
      <w:pPr>
        <w:spacing w:before="189"/>
        <w:ind w:left="842"/>
        <w:rPr>
          <w:b/>
        </w:rPr>
      </w:pPr>
      <w:r>
        <w:rPr>
          <w:b/>
        </w:rPr>
        <w:t>Раздел</w:t>
      </w:r>
      <w:r>
        <w:rPr>
          <w:b/>
          <w:spacing w:val="49"/>
        </w:rPr>
        <w:t xml:space="preserve"> </w:t>
      </w:r>
      <w:r>
        <w:rPr>
          <w:b/>
        </w:rPr>
        <w:t>4.</w:t>
      </w:r>
      <w:r>
        <w:rPr>
          <w:b/>
          <w:spacing w:val="-7"/>
        </w:rPr>
        <w:t xml:space="preserve"> </w:t>
      </w:r>
      <w:r>
        <w:rPr>
          <w:b/>
        </w:rPr>
        <w:t>Компьютерная</w:t>
      </w:r>
      <w:r>
        <w:rPr>
          <w:b/>
          <w:spacing w:val="-3"/>
        </w:rPr>
        <w:t xml:space="preserve"> </w:t>
      </w:r>
      <w:r>
        <w:rPr>
          <w:b/>
        </w:rPr>
        <w:t>графика</w:t>
      </w:r>
    </w:p>
    <w:p w:rsidR="00F76A4C" w:rsidRDefault="00E76D64">
      <w:pPr>
        <w:pStyle w:val="a3"/>
        <w:spacing w:before="55"/>
        <w:ind w:left="1314" w:right="5433"/>
      </w:pPr>
      <w:r>
        <w:t>Компьютерная графика.</w:t>
      </w:r>
      <w:r>
        <w:rPr>
          <w:spacing w:val="1"/>
        </w:rPr>
        <w:t xml:space="preserve"> </w:t>
      </w:r>
      <w:r>
        <w:t>Простейший</w:t>
      </w:r>
      <w:r>
        <w:rPr>
          <w:spacing w:val="-6"/>
        </w:rPr>
        <w:t xml:space="preserve"> </w:t>
      </w:r>
      <w:r>
        <w:t>графический</w:t>
      </w:r>
      <w:r>
        <w:rPr>
          <w:spacing w:val="-6"/>
        </w:rPr>
        <w:t xml:space="preserve"> </w:t>
      </w:r>
      <w:r>
        <w:t>редактор.</w:t>
      </w:r>
    </w:p>
    <w:p w:rsidR="00F76A4C" w:rsidRDefault="00E76D64">
      <w:pPr>
        <w:pStyle w:val="a3"/>
        <w:tabs>
          <w:tab w:val="left" w:pos="3005"/>
          <w:tab w:val="left" w:pos="4686"/>
          <w:tab w:val="left" w:pos="6053"/>
          <w:tab w:val="left" w:pos="7744"/>
          <w:tab w:val="left" w:pos="8945"/>
        </w:tabs>
        <w:ind w:left="842" w:right="273" w:firstLine="472"/>
      </w:pPr>
      <w:r>
        <w:t>Инструменты</w:t>
      </w:r>
      <w:r>
        <w:tab/>
        <w:t>графического</w:t>
      </w:r>
      <w:r>
        <w:tab/>
        <w:t>редактора.</w:t>
      </w:r>
      <w:r>
        <w:tab/>
        <w:t>Инструменты</w:t>
      </w:r>
      <w:r>
        <w:tab/>
        <w:t>создания</w:t>
      </w:r>
      <w:r>
        <w:tab/>
      </w:r>
      <w:r>
        <w:rPr>
          <w:spacing w:val="-1"/>
        </w:rPr>
        <w:t>простейших</w:t>
      </w:r>
      <w:r>
        <w:rPr>
          <w:spacing w:val="-5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объектов.</w:t>
      </w:r>
    </w:p>
    <w:p w:rsidR="00F76A4C" w:rsidRDefault="00E76D64">
      <w:pPr>
        <w:pStyle w:val="a3"/>
        <w:ind w:left="842" w:firstLine="472"/>
      </w:pPr>
      <w:r>
        <w:t>Исправление</w:t>
      </w:r>
      <w:r>
        <w:rPr>
          <w:spacing w:val="39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внесение</w:t>
      </w:r>
      <w:r>
        <w:rPr>
          <w:spacing w:val="39"/>
        </w:rPr>
        <w:t xml:space="preserve"> </w:t>
      </w:r>
      <w:r>
        <w:t>изменений.</w:t>
      </w:r>
      <w:r>
        <w:rPr>
          <w:spacing w:val="39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фрагментами:</w:t>
      </w:r>
      <w:r>
        <w:rPr>
          <w:spacing w:val="42"/>
        </w:rPr>
        <w:t xml:space="preserve"> </w:t>
      </w:r>
      <w:r>
        <w:t>удаление,</w:t>
      </w:r>
      <w:r>
        <w:rPr>
          <w:spacing w:val="-57"/>
        </w:rPr>
        <w:t xml:space="preserve"> </w:t>
      </w:r>
      <w:r>
        <w:t>перемещение,</w:t>
      </w:r>
      <w:r>
        <w:rPr>
          <w:spacing w:val="-1"/>
        </w:rPr>
        <w:t xml:space="preserve"> </w:t>
      </w:r>
      <w:r>
        <w:t>копирование.  Преобразование</w:t>
      </w:r>
      <w:r>
        <w:rPr>
          <w:spacing w:val="-2"/>
        </w:rPr>
        <w:t xml:space="preserve"> </w:t>
      </w:r>
      <w:r>
        <w:t>фрагментов.</w:t>
      </w:r>
    </w:p>
    <w:p w:rsidR="00F76A4C" w:rsidRDefault="00E76D64">
      <w:pPr>
        <w:pStyle w:val="a3"/>
        <w:ind w:left="842"/>
      </w:pPr>
      <w:r>
        <w:t>Устройства</w:t>
      </w:r>
      <w:r>
        <w:rPr>
          <w:spacing w:val="-5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информации.</w:t>
      </w:r>
    </w:p>
    <w:p w:rsidR="00F76A4C" w:rsidRDefault="00E76D64">
      <w:pPr>
        <w:spacing w:before="7" w:line="251" w:lineRule="exact"/>
        <w:ind w:left="842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F76A4C" w:rsidRDefault="00E76D64">
      <w:pPr>
        <w:pStyle w:val="a3"/>
        <w:spacing w:before="3" w:line="235" w:lineRule="auto"/>
        <w:ind w:hanging="286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2"/>
            <wp:effectExtent l="0" t="0" r="0" b="0"/>
            <wp:docPr id="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понимать</w:t>
      </w:r>
      <w:r>
        <w:rPr>
          <w:spacing w:val="17"/>
        </w:rPr>
        <w:t xml:space="preserve"> </w:t>
      </w:r>
      <w:r>
        <w:t>сущность</w:t>
      </w:r>
      <w:r>
        <w:rPr>
          <w:spacing w:val="17"/>
        </w:rPr>
        <w:t xml:space="preserve"> </w:t>
      </w:r>
      <w:r>
        <w:t>понятий</w:t>
      </w:r>
      <w:r>
        <w:rPr>
          <w:spacing w:val="22"/>
        </w:rPr>
        <w:t xml:space="preserve"> </w:t>
      </w:r>
      <w:r>
        <w:t>«графика»,</w:t>
      </w:r>
      <w:r>
        <w:rPr>
          <w:spacing w:val="23"/>
        </w:rPr>
        <w:t xml:space="preserve"> </w:t>
      </w:r>
      <w:r>
        <w:t>«компьютерная</w:t>
      </w:r>
      <w:r>
        <w:rPr>
          <w:spacing w:val="16"/>
        </w:rPr>
        <w:t xml:space="preserve"> </w:t>
      </w:r>
      <w:r>
        <w:t>графика</w:t>
      </w:r>
      <w:r>
        <w:rPr>
          <w:spacing w:val="17"/>
        </w:rPr>
        <w:t xml:space="preserve"> </w:t>
      </w:r>
      <w:r>
        <w:t>»</w:t>
      </w:r>
      <w:r>
        <w:rPr>
          <w:spacing w:val="16"/>
        </w:rPr>
        <w:t xml:space="preserve"> </w:t>
      </w:r>
      <w:r>
        <w:t>«графический</w:t>
      </w:r>
      <w:r>
        <w:rPr>
          <w:spacing w:val="-57"/>
        </w:rPr>
        <w:t xml:space="preserve"> </w:t>
      </w:r>
      <w:r>
        <w:t>редактор»;</w:t>
      </w:r>
    </w:p>
    <w:p w:rsidR="00F76A4C" w:rsidRDefault="00F76A4C">
      <w:pPr>
        <w:spacing w:line="235" w:lineRule="auto"/>
        <w:sectPr w:rsidR="00F76A4C">
          <w:pgSz w:w="11910" w:h="16840"/>
          <w:pgMar w:top="1060" w:right="580" w:bottom="280" w:left="860" w:header="720" w:footer="720" w:gutter="0"/>
          <w:cols w:space="720"/>
        </w:sectPr>
      </w:pPr>
    </w:p>
    <w:p w:rsidR="00F76A4C" w:rsidRDefault="00E76D64">
      <w:pPr>
        <w:pStyle w:val="a3"/>
        <w:spacing w:before="65"/>
      </w:pPr>
      <w:r>
        <w:rPr>
          <w:noProof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31154</wp:posOffset>
            </wp:positionV>
            <wp:extent cx="167640" cy="375157"/>
            <wp:effectExtent l="0" t="0" r="0" b="0"/>
            <wp:wrapNone/>
            <wp:docPr id="8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5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различать</w:t>
      </w:r>
      <w:r>
        <w:rPr>
          <w:spacing w:val="-5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редактирования,</w:t>
      </w:r>
      <w:r>
        <w:rPr>
          <w:spacing w:val="-5"/>
        </w:rPr>
        <w:t xml:space="preserve"> </w:t>
      </w:r>
      <w:r>
        <w:t>форматирования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объектов;</w:t>
      </w:r>
    </w:p>
    <w:p w:rsidR="00F76A4C" w:rsidRDefault="00E76D64">
      <w:pPr>
        <w:pStyle w:val="a3"/>
        <w:tabs>
          <w:tab w:val="left" w:pos="7405"/>
        </w:tabs>
        <w:spacing w:before="22" w:line="237" w:lineRule="auto"/>
        <w:ind w:right="275"/>
      </w:pPr>
      <w:r>
        <w:t>строить</w:t>
      </w:r>
      <w:r>
        <w:rPr>
          <w:spacing w:val="42"/>
        </w:rPr>
        <w:t xml:space="preserve"> </w:t>
      </w:r>
      <w:r>
        <w:t>простые</w:t>
      </w:r>
      <w:r>
        <w:rPr>
          <w:spacing w:val="43"/>
        </w:rPr>
        <w:t xml:space="preserve"> </w:t>
      </w:r>
      <w:r>
        <w:t>графические</w:t>
      </w:r>
      <w:r>
        <w:rPr>
          <w:spacing w:val="43"/>
        </w:rPr>
        <w:t xml:space="preserve"> </w:t>
      </w:r>
      <w:r>
        <w:t>примитивы,</w:t>
      </w:r>
      <w:r>
        <w:rPr>
          <w:spacing w:val="44"/>
        </w:rPr>
        <w:t xml:space="preserve"> </w:t>
      </w:r>
      <w:r>
        <w:t>изображения</w:t>
      </w:r>
      <w:r>
        <w:tab/>
        <w:t>из</w:t>
      </w:r>
      <w:r>
        <w:rPr>
          <w:spacing w:val="42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областей.</w:t>
      </w:r>
    </w:p>
    <w:p w:rsidR="00F76A4C" w:rsidRDefault="00E76D64">
      <w:pPr>
        <w:spacing w:before="3"/>
        <w:ind w:left="842"/>
        <w:rPr>
          <w:i/>
        </w:rPr>
      </w:pPr>
      <w:r>
        <w:rPr>
          <w:i/>
        </w:rPr>
        <w:t>Ученик</w:t>
      </w:r>
      <w:r>
        <w:rPr>
          <w:i/>
          <w:spacing w:val="-2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возможность:</w:t>
      </w:r>
    </w:p>
    <w:p w:rsidR="00F76A4C" w:rsidRDefault="00E76D64">
      <w:pPr>
        <w:pStyle w:val="a3"/>
        <w:tabs>
          <w:tab w:val="left" w:pos="2926"/>
          <w:tab w:val="left" w:pos="5917"/>
          <w:tab w:val="left" w:pos="6238"/>
          <w:tab w:val="left" w:pos="7947"/>
          <w:tab w:val="left" w:pos="8954"/>
        </w:tabs>
        <w:spacing w:before="5" w:line="235" w:lineRule="auto"/>
        <w:ind w:right="272" w:hanging="286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361315</wp:posOffset>
            </wp:positionV>
            <wp:extent cx="167640" cy="374903"/>
            <wp:effectExtent l="0" t="0" r="0" b="0"/>
            <wp:wrapNone/>
            <wp:docPr id="8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8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сформировать</w:t>
      </w:r>
      <w:r>
        <w:tab/>
        <w:t xml:space="preserve">начальные  </w:t>
      </w:r>
      <w:r>
        <w:rPr>
          <w:spacing w:val="14"/>
        </w:rPr>
        <w:t xml:space="preserve"> </w:t>
      </w:r>
      <w:r>
        <w:t>представления</w:t>
      </w:r>
      <w:r>
        <w:tab/>
        <w:t>о</w:t>
      </w:r>
      <w:r>
        <w:tab/>
        <w:t xml:space="preserve">назначении  </w:t>
      </w:r>
      <w:r>
        <w:rPr>
          <w:spacing w:val="17"/>
        </w:rPr>
        <w:t xml:space="preserve"> </w:t>
      </w:r>
      <w:r>
        <w:t>и</w:t>
      </w:r>
      <w:r>
        <w:tab/>
        <w:t>области</w:t>
      </w:r>
      <w:r>
        <w:tab/>
      </w:r>
      <w:r>
        <w:rPr>
          <w:spacing w:val="-1"/>
        </w:rPr>
        <w:t>применения</w:t>
      </w:r>
      <w:r>
        <w:rPr>
          <w:spacing w:val="-5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редакторов;</w:t>
      </w:r>
    </w:p>
    <w:p w:rsidR="00F76A4C" w:rsidRDefault="00E76D64">
      <w:pPr>
        <w:pStyle w:val="a3"/>
        <w:spacing w:before="20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редакторов;</w:t>
      </w:r>
    </w:p>
    <w:p w:rsidR="00F76A4C" w:rsidRDefault="00E76D64">
      <w:pPr>
        <w:pStyle w:val="a3"/>
        <w:spacing w:before="22" w:line="237" w:lineRule="auto"/>
      </w:pPr>
      <w:r>
        <w:t>познакомится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правилами</w:t>
      </w:r>
      <w:r>
        <w:rPr>
          <w:spacing w:val="38"/>
        </w:rPr>
        <w:t xml:space="preserve"> </w:t>
      </w:r>
      <w:r>
        <w:t>создания,</w:t>
      </w:r>
      <w:r>
        <w:rPr>
          <w:spacing w:val="37"/>
        </w:rPr>
        <w:t xml:space="preserve"> </w:t>
      </w:r>
      <w:r>
        <w:t>форматирования,</w:t>
      </w:r>
      <w:r>
        <w:rPr>
          <w:spacing w:val="37"/>
        </w:rPr>
        <w:t xml:space="preserve"> </w:t>
      </w:r>
      <w:r>
        <w:t>редактирования</w:t>
      </w:r>
      <w:r>
        <w:rPr>
          <w:spacing w:val="37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>объектов;</w:t>
      </w:r>
    </w:p>
    <w:p w:rsidR="00F76A4C" w:rsidRDefault="00E76D64">
      <w:pPr>
        <w:pStyle w:val="a3"/>
        <w:spacing w:before="9" w:line="235" w:lineRule="auto"/>
        <w:ind w:right="394" w:hanging="286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9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видоизменять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графического</w:t>
      </w:r>
      <w:r>
        <w:rPr>
          <w:spacing w:val="-57"/>
        </w:rPr>
        <w:t xml:space="preserve"> </w:t>
      </w:r>
      <w:r>
        <w:t>редактора.</w:t>
      </w:r>
    </w:p>
    <w:p w:rsidR="00F76A4C" w:rsidRDefault="00F76A4C">
      <w:pPr>
        <w:pStyle w:val="a3"/>
        <w:spacing w:before="8"/>
        <w:ind w:left="0"/>
        <w:rPr>
          <w:sz w:val="20"/>
        </w:rPr>
      </w:pPr>
    </w:p>
    <w:p w:rsidR="00F76A4C" w:rsidRDefault="00E76D64">
      <w:pPr>
        <w:ind w:left="1768"/>
        <w:rPr>
          <w:b/>
        </w:rPr>
      </w:pP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5.</w:t>
      </w:r>
      <w:r>
        <w:rPr>
          <w:b/>
          <w:spacing w:val="-2"/>
        </w:rPr>
        <w:t xml:space="preserve"> </w:t>
      </w:r>
      <w:r>
        <w:rPr>
          <w:b/>
        </w:rPr>
        <w:t>Создание</w:t>
      </w:r>
      <w:r>
        <w:rPr>
          <w:b/>
          <w:spacing w:val="-4"/>
        </w:rPr>
        <w:t xml:space="preserve"> </w:t>
      </w:r>
      <w:r>
        <w:rPr>
          <w:b/>
        </w:rPr>
        <w:t>мультимедийных</w:t>
      </w:r>
      <w:r>
        <w:rPr>
          <w:b/>
          <w:spacing w:val="-4"/>
        </w:rPr>
        <w:t xml:space="preserve"> </w:t>
      </w:r>
      <w:r>
        <w:rPr>
          <w:b/>
        </w:rPr>
        <w:t>объектов</w:t>
      </w:r>
    </w:p>
    <w:p w:rsidR="00F76A4C" w:rsidRDefault="00F76A4C">
      <w:pPr>
        <w:pStyle w:val="a3"/>
        <w:spacing w:before="4"/>
        <w:ind w:left="0"/>
        <w:rPr>
          <w:b/>
          <w:sz w:val="23"/>
        </w:rPr>
      </w:pPr>
    </w:p>
    <w:p w:rsidR="00F76A4C" w:rsidRDefault="00E76D64">
      <w:pPr>
        <w:pStyle w:val="a3"/>
        <w:ind w:left="1314"/>
        <w:jc w:val="both"/>
      </w:pPr>
      <w:r>
        <w:t>Мультимедийная</w:t>
      </w:r>
      <w:r>
        <w:rPr>
          <w:spacing w:val="-5"/>
        </w:rPr>
        <w:t xml:space="preserve"> </w:t>
      </w:r>
      <w:r>
        <w:t>презентация.</w:t>
      </w:r>
    </w:p>
    <w:p w:rsidR="00F76A4C" w:rsidRDefault="00E76D64">
      <w:pPr>
        <w:pStyle w:val="a3"/>
        <w:ind w:left="842" w:right="271" w:firstLine="472"/>
        <w:jc w:val="both"/>
      </w:pPr>
      <w:r>
        <w:t>Описание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(сюжет).</w:t>
      </w:r>
      <w:r>
        <w:rPr>
          <w:spacing w:val="1"/>
        </w:rPr>
        <w:t xml:space="preserve"> </w:t>
      </w:r>
      <w:r>
        <w:t>Анимация.</w:t>
      </w:r>
      <w:r>
        <w:rPr>
          <w:spacing w:val="1"/>
        </w:rPr>
        <w:t xml:space="preserve"> </w:t>
      </w:r>
      <w:r>
        <w:t>Возможности</w:t>
      </w:r>
      <w:r>
        <w:rPr>
          <w:spacing w:val="10"/>
        </w:rPr>
        <w:t xml:space="preserve"> </w:t>
      </w:r>
      <w:r>
        <w:t>настройки</w:t>
      </w:r>
      <w:r>
        <w:rPr>
          <w:spacing w:val="11"/>
        </w:rPr>
        <w:t xml:space="preserve"> </w:t>
      </w:r>
      <w:r>
        <w:t>анимации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редакторе</w:t>
      </w:r>
      <w:r>
        <w:rPr>
          <w:spacing w:val="9"/>
        </w:rPr>
        <w:t xml:space="preserve"> </w:t>
      </w:r>
      <w:r>
        <w:t>презентаций.</w:t>
      </w:r>
      <w:r>
        <w:rPr>
          <w:spacing w:val="10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эффекта</w:t>
      </w:r>
      <w:r>
        <w:rPr>
          <w:spacing w:val="9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смены последовательности рисунков.</w:t>
      </w:r>
    </w:p>
    <w:p w:rsidR="00F76A4C" w:rsidRDefault="00E76D64">
      <w:pPr>
        <w:spacing w:before="7" w:line="251" w:lineRule="exact"/>
        <w:ind w:left="842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F76A4C" w:rsidRDefault="00E76D64">
      <w:pPr>
        <w:pStyle w:val="a3"/>
        <w:spacing w:line="291" w:lineRule="exact"/>
        <w:ind w:left="983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9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понимать</w:t>
      </w:r>
      <w:r>
        <w:rPr>
          <w:spacing w:val="9"/>
        </w:rPr>
        <w:t xml:space="preserve"> </w:t>
      </w:r>
      <w:r>
        <w:t>сущность</w:t>
      </w:r>
      <w:r>
        <w:rPr>
          <w:spacing w:val="11"/>
        </w:rPr>
        <w:t xml:space="preserve"> </w:t>
      </w:r>
      <w:r>
        <w:t>понятий</w:t>
      </w:r>
      <w:r>
        <w:rPr>
          <w:spacing w:val="14"/>
        </w:rPr>
        <w:t xml:space="preserve"> </w:t>
      </w:r>
      <w:r>
        <w:t>«мультимедийный</w:t>
      </w:r>
      <w:r>
        <w:rPr>
          <w:spacing w:val="11"/>
        </w:rPr>
        <w:t xml:space="preserve"> </w:t>
      </w:r>
      <w:r>
        <w:t>объект»,</w:t>
      </w:r>
      <w:r>
        <w:rPr>
          <w:spacing w:val="14"/>
        </w:rPr>
        <w:t xml:space="preserve"> </w:t>
      </w:r>
      <w:r>
        <w:t>«компьютерная</w:t>
      </w:r>
      <w:r>
        <w:rPr>
          <w:spacing w:val="11"/>
        </w:rPr>
        <w:t xml:space="preserve"> </w:t>
      </w:r>
      <w:r>
        <w:t>презентация</w:t>
      </w:r>
    </w:p>
    <w:p w:rsidR="00F76A4C" w:rsidRDefault="00E76D64">
      <w:pPr>
        <w:pStyle w:val="a3"/>
        <w:spacing w:line="274" w:lineRule="exact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176295</wp:posOffset>
            </wp:positionV>
            <wp:extent cx="167640" cy="373379"/>
            <wp:effectExtent l="0" t="0" r="0" b="0"/>
            <wp:wrapNone/>
            <wp:docPr id="9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»;</w:t>
      </w:r>
    </w:p>
    <w:p w:rsidR="00F76A4C" w:rsidRDefault="00E76D64">
      <w:pPr>
        <w:pStyle w:val="a3"/>
        <w:spacing w:before="19" w:line="247" w:lineRule="auto"/>
        <w:ind w:right="276"/>
      </w:pPr>
      <w:r>
        <w:t>различать приемы редактирования, форматирования мультимедийных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строить</w:t>
      </w:r>
      <w:r>
        <w:rPr>
          <w:spacing w:val="24"/>
        </w:rPr>
        <w:t xml:space="preserve"> </w:t>
      </w:r>
      <w:r>
        <w:t>простые</w:t>
      </w:r>
      <w:r>
        <w:rPr>
          <w:spacing w:val="22"/>
        </w:rPr>
        <w:t xml:space="preserve"> </w:t>
      </w:r>
      <w:r>
        <w:t>мультимедийные</w:t>
      </w:r>
      <w:r>
        <w:rPr>
          <w:spacing w:val="23"/>
        </w:rPr>
        <w:t xml:space="preserve"> </w:t>
      </w:r>
      <w:r>
        <w:t>объекты,</w:t>
      </w:r>
      <w:r>
        <w:rPr>
          <w:spacing w:val="23"/>
        </w:rPr>
        <w:t xml:space="preserve"> </w:t>
      </w:r>
      <w:r>
        <w:t>изображения</w:t>
      </w:r>
      <w:r>
        <w:rPr>
          <w:spacing w:val="50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областей.</w:t>
      </w:r>
    </w:p>
    <w:p w:rsidR="00F76A4C" w:rsidRDefault="00E76D64">
      <w:pPr>
        <w:spacing w:line="245" w:lineRule="exact"/>
        <w:ind w:left="842"/>
        <w:rPr>
          <w:i/>
        </w:rPr>
      </w:pPr>
      <w:r>
        <w:rPr>
          <w:i/>
        </w:rPr>
        <w:t>Ученик</w:t>
      </w:r>
      <w:r>
        <w:rPr>
          <w:i/>
          <w:spacing w:val="-2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возможность:</w:t>
      </w:r>
    </w:p>
    <w:p w:rsidR="00F76A4C" w:rsidRDefault="00E76D64">
      <w:pPr>
        <w:pStyle w:val="a3"/>
        <w:tabs>
          <w:tab w:val="left" w:pos="2926"/>
          <w:tab w:val="left" w:pos="5917"/>
          <w:tab w:val="left" w:pos="6238"/>
          <w:tab w:val="left" w:pos="7947"/>
          <w:tab w:val="left" w:pos="8954"/>
        </w:tabs>
        <w:spacing w:before="3" w:line="237" w:lineRule="auto"/>
        <w:ind w:right="272" w:hanging="286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363093</wp:posOffset>
            </wp:positionV>
            <wp:extent cx="167640" cy="373380"/>
            <wp:effectExtent l="0" t="0" r="0" b="0"/>
            <wp:wrapNone/>
            <wp:docPr id="9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9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сформировать</w:t>
      </w:r>
      <w:r>
        <w:tab/>
        <w:t xml:space="preserve">начальные  </w:t>
      </w:r>
      <w:r>
        <w:rPr>
          <w:spacing w:val="14"/>
        </w:rPr>
        <w:t xml:space="preserve"> </w:t>
      </w:r>
      <w:r>
        <w:t>представления</w:t>
      </w:r>
      <w:r>
        <w:tab/>
        <w:t>о</w:t>
      </w:r>
      <w:r>
        <w:tab/>
        <w:t xml:space="preserve">назначении  </w:t>
      </w:r>
      <w:r>
        <w:rPr>
          <w:spacing w:val="17"/>
        </w:rPr>
        <w:t xml:space="preserve"> </w:t>
      </w:r>
      <w:r>
        <w:t>и</w:t>
      </w:r>
      <w:r>
        <w:tab/>
        <w:t>области</w:t>
      </w:r>
      <w:r>
        <w:tab/>
      </w:r>
      <w:r>
        <w:rPr>
          <w:spacing w:val="-1"/>
        </w:rPr>
        <w:t>применения</w:t>
      </w:r>
      <w:r>
        <w:rPr>
          <w:spacing w:val="-57"/>
        </w:rPr>
        <w:t xml:space="preserve"> </w:t>
      </w:r>
      <w:r>
        <w:t>презентаций;</w:t>
      </w:r>
    </w:p>
    <w:p w:rsidR="00F76A4C" w:rsidRDefault="00E76D64">
      <w:pPr>
        <w:pStyle w:val="a3"/>
        <w:spacing w:before="19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мультимедийных</w:t>
      </w:r>
      <w:r>
        <w:rPr>
          <w:spacing w:val="-5"/>
        </w:rPr>
        <w:t xml:space="preserve"> </w:t>
      </w:r>
      <w:r>
        <w:t>объектов;</w:t>
      </w:r>
    </w:p>
    <w:p w:rsidR="00F76A4C" w:rsidRDefault="00E76D64">
      <w:pPr>
        <w:pStyle w:val="a3"/>
        <w:spacing w:before="19" w:line="237" w:lineRule="auto"/>
      </w:pPr>
      <w:r>
        <w:t>познакомится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создания,</w:t>
      </w:r>
      <w:r>
        <w:rPr>
          <w:spacing w:val="3"/>
        </w:rPr>
        <w:t xml:space="preserve"> </w:t>
      </w:r>
      <w:r>
        <w:t>форматирования,</w:t>
      </w:r>
      <w:r>
        <w:rPr>
          <w:spacing w:val="3"/>
        </w:rPr>
        <w:t xml:space="preserve"> </w:t>
      </w:r>
      <w:r>
        <w:t>редактирования,</w:t>
      </w:r>
      <w:r>
        <w:rPr>
          <w:spacing w:val="2"/>
        </w:rPr>
        <w:t xml:space="preserve"> </w:t>
      </w:r>
      <w:r>
        <w:t>демонстрации</w:t>
      </w:r>
      <w:r>
        <w:rPr>
          <w:spacing w:val="-57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объектов;</w:t>
      </w:r>
    </w:p>
    <w:p w:rsidR="00F76A4C" w:rsidRDefault="00E76D64">
      <w:pPr>
        <w:pStyle w:val="a3"/>
        <w:tabs>
          <w:tab w:val="left" w:pos="4427"/>
        </w:tabs>
        <w:spacing w:before="9" w:line="235" w:lineRule="auto"/>
        <w:ind w:right="394" w:hanging="286"/>
      </w:pP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10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расширить</w:t>
      </w:r>
      <w:r>
        <w:rPr>
          <w:spacing w:val="118"/>
        </w:rPr>
        <w:t xml:space="preserve"> </w:t>
      </w:r>
      <w:r>
        <w:t>представления</w:t>
      </w:r>
      <w:r>
        <w:tab/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57"/>
        </w:rPr>
        <w:t xml:space="preserve"> </w:t>
      </w:r>
      <w:r>
        <w:t>объектами.</w:t>
      </w:r>
    </w:p>
    <w:p w:rsidR="00F76A4C" w:rsidRDefault="00F76A4C">
      <w:pPr>
        <w:pStyle w:val="a3"/>
        <w:ind w:left="0"/>
        <w:rPr>
          <w:sz w:val="26"/>
        </w:rPr>
      </w:pPr>
    </w:p>
    <w:p w:rsidR="00F76A4C" w:rsidRDefault="00F76A4C">
      <w:pPr>
        <w:pStyle w:val="a3"/>
        <w:spacing w:before="6"/>
        <w:ind w:left="0"/>
        <w:rPr>
          <w:sz w:val="22"/>
        </w:rPr>
      </w:pPr>
    </w:p>
    <w:p w:rsidR="00F76A4C" w:rsidRPr="00CF4DF6" w:rsidRDefault="00E76D64">
      <w:pPr>
        <w:pStyle w:val="1"/>
        <w:ind w:left="1974" w:right="840"/>
        <w:jc w:val="center"/>
      </w:pPr>
      <w:r w:rsidRPr="00CF4DF6">
        <w:t>Тематическое</w:t>
      </w:r>
      <w:r w:rsidRPr="00CF4DF6">
        <w:rPr>
          <w:spacing w:val="-4"/>
        </w:rPr>
        <w:t xml:space="preserve"> </w:t>
      </w:r>
      <w:r w:rsidRPr="00CF4DF6">
        <w:t>планирование</w:t>
      </w:r>
      <w:r w:rsidRPr="00CF4DF6">
        <w:rPr>
          <w:spacing w:val="-3"/>
        </w:rPr>
        <w:t xml:space="preserve"> </w:t>
      </w:r>
      <w:r w:rsidRPr="00CF4DF6">
        <w:t>с</w:t>
      </w:r>
      <w:r w:rsidRPr="00CF4DF6">
        <w:rPr>
          <w:spacing w:val="-3"/>
        </w:rPr>
        <w:t xml:space="preserve"> </w:t>
      </w:r>
      <w:r w:rsidRPr="00CF4DF6">
        <w:t>определением</w:t>
      </w:r>
      <w:r w:rsidRPr="00CF4DF6">
        <w:rPr>
          <w:spacing w:val="-3"/>
        </w:rPr>
        <w:t xml:space="preserve"> </w:t>
      </w:r>
      <w:r w:rsidRPr="00CF4DF6">
        <w:t>основных</w:t>
      </w:r>
      <w:r w:rsidRPr="00CF4DF6">
        <w:rPr>
          <w:spacing w:val="-2"/>
        </w:rPr>
        <w:t xml:space="preserve"> </w:t>
      </w:r>
      <w:r w:rsidRPr="00CF4DF6">
        <w:t>видов</w:t>
      </w:r>
      <w:r w:rsidRPr="00CF4DF6">
        <w:rPr>
          <w:spacing w:val="-2"/>
        </w:rPr>
        <w:t xml:space="preserve"> </w:t>
      </w:r>
      <w:r w:rsidRPr="00CF4DF6">
        <w:t>учебной</w:t>
      </w:r>
    </w:p>
    <w:p w:rsidR="00F76A4C" w:rsidRPr="00CF4DF6" w:rsidRDefault="00E76D64">
      <w:pPr>
        <w:spacing w:before="1" w:after="3"/>
        <w:ind w:left="1414" w:right="840"/>
        <w:jc w:val="center"/>
        <w:rPr>
          <w:b/>
          <w:sz w:val="24"/>
        </w:rPr>
      </w:pPr>
      <w:r w:rsidRPr="00CF4DF6"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368"/>
        <w:gridCol w:w="4820"/>
      </w:tblGrid>
      <w:tr w:rsidR="00F76A4C">
        <w:trPr>
          <w:trHeight w:val="460"/>
        </w:trPr>
        <w:tc>
          <w:tcPr>
            <w:tcW w:w="1880" w:type="dxa"/>
          </w:tcPr>
          <w:p w:rsidR="00F76A4C" w:rsidRDefault="00E76D64">
            <w:pPr>
              <w:pStyle w:val="TableParagraph"/>
              <w:spacing w:line="230" w:lineRule="exact"/>
              <w:ind w:left="391" w:right="88" w:hanging="287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Примерные темы,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число часов</w:t>
            </w:r>
          </w:p>
        </w:tc>
        <w:tc>
          <w:tcPr>
            <w:tcW w:w="3368" w:type="dxa"/>
          </w:tcPr>
          <w:p w:rsidR="00F76A4C" w:rsidRDefault="00E76D64">
            <w:pPr>
              <w:pStyle w:val="TableParagraph"/>
              <w:spacing w:before="113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темам</w:t>
            </w:r>
          </w:p>
        </w:tc>
        <w:tc>
          <w:tcPr>
            <w:tcW w:w="4820" w:type="dxa"/>
          </w:tcPr>
          <w:p w:rsidR="00F76A4C" w:rsidRDefault="00E76D64">
            <w:pPr>
              <w:pStyle w:val="TableParagraph"/>
              <w:spacing w:before="113"/>
              <w:ind w:left="621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</w:tc>
      </w:tr>
      <w:tr w:rsidR="00F76A4C">
        <w:trPr>
          <w:trHeight w:val="3097"/>
        </w:trPr>
        <w:tc>
          <w:tcPr>
            <w:tcW w:w="1880" w:type="dxa"/>
            <w:tcBorders>
              <w:bottom w:val="nil"/>
            </w:tcBorders>
          </w:tcPr>
          <w:p w:rsidR="00F76A4C" w:rsidRDefault="00E76D64">
            <w:pPr>
              <w:pStyle w:val="TableParagraph"/>
              <w:ind w:left="105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Тема 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вокруг нас (12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  <w:tc>
          <w:tcPr>
            <w:tcW w:w="3368" w:type="dxa"/>
            <w:vMerge w:val="restart"/>
          </w:tcPr>
          <w:p w:rsidR="00F76A4C" w:rsidRDefault="00E76D64">
            <w:pPr>
              <w:pStyle w:val="TableParagraph"/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информатика.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человек получает информацию.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получения.</w:t>
            </w:r>
          </w:p>
          <w:p w:rsidR="00F76A4C" w:rsidRDefault="00E76D64">
            <w:pPr>
              <w:pStyle w:val="TableParagraph"/>
              <w:tabs>
                <w:tab w:val="left" w:pos="2127"/>
                <w:tab w:val="left" w:pos="2434"/>
              </w:tabs>
              <w:ind w:right="99" w:firstLine="472"/>
              <w:jc w:val="both"/>
              <w:rPr>
                <w:sz w:val="20"/>
              </w:rPr>
            </w:pPr>
            <w:r>
              <w:rPr>
                <w:sz w:val="20"/>
              </w:rPr>
              <w:t>Хранение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Носители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F76A4C" w:rsidRDefault="00E76D64">
            <w:pPr>
              <w:pStyle w:val="TableParagraph"/>
              <w:tabs>
                <w:tab w:val="left" w:pos="2130"/>
              </w:tabs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Передача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Источник,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приѐмник.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почта.</w:t>
            </w:r>
          </w:p>
          <w:p w:rsidR="00F76A4C" w:rsidRDefault="00E76D64">
            <w:pPr>
              <w:pStyle w:val="TableParagraph"/>
              <w:tabs>
                <w:tab w:val="left" w:pos="2166"/>
              </w:tabs>
              <w:ind w:right="99" w:firstLine="472"/>
              <w:jc w:val="both"/>
              <w:rPr>
                <w:sz w:val="20"/>
              </w:rPr>
            </w:pPr>
            <w:r>
              <w:rPr>
                <w:sz w:val="20"/>
              </w:rPr>
              <w:t>Код,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кодирование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информации. Способы кодирования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координат.</w:t>
            </w:r>
          </w:p>
          <w:p w:rsidR="00F76A4C" w:rsidRDefault="00E76D64">
            <w:pPr>
              <w:pStyle w:val="TableParagraph"/>
              <w:tabs>
                <w:tab w:val="left" w:pos="2009"/>
              </w:tabs>
              <w:spacing w:line="230" w:lineRule="exact"/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  <w:tc>
          <w:tcPr>
            <w:tcW w:w="482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23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 w:right="103"/>
              <w:jc w:val="both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 информации в деятельности человека,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природе, обществе, технике;</w:t>
            </w:r>
          </w:p>
          <w:p w:rsidR="00F76A4C" w:rsidRDefault="00E76D64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>приводить примеры информационных носителей;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человеком,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носителях;</w:t>
            </w:r>
          </w:p>
          <w:p w:rsidR="00F76A4C" w:rsidRDefault="00E76D64">
            <w:pPr>
              <w:pStyle w:val="TableParagraph"/>
              <w:spacing w:before="1"/>
              <w:ind w:left="277" w:right="98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переправы, переливания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F76A4C" w:rsidRDefault="00E76D64">
            <w:pPr>
              <w:pStyle w:val="TableParagraph"/>
              <w:ind w:left="277" w:right="100"/>
              <w:jc w:val="both"/>
              <w:rPr>
                <w:sz w:val="20"/>
              </w:rPr>
            </w:pPr>
            <w:r>
              <w:rPr>
                <w:sz w:val="20"/>
              </w:rPr>
              <w:t>определять,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конкретного субъекта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восприятию.</w:t>
            </w:r>
          </w:p>
        </w:tc>
      </w:tr>
      <w:tr w:rsidR="00F76A4C">
        <w:trPr>
          <w:trHeight w:val="802"/>
        </w:trPr>
        <w:tc>
          <w:tcPr>
            <w:tcW w:w="1880" w:type="dxa"/>
            <w:tcBorders>
              <w:top w:val="nil"/>
            </w:tcBorders>
          </w:tcPr>
          <w:p w:rsidR="00F76A4C" w:rsidRDefault="00F76A4C">
            <w:pPr>
              <w:pStyle w:val="TableParagraph"/>
              <w:ind w:left="0"/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76A4C" w:rsidRDefault="00E76D64">
            <w:pPr>
              <w:pStyle w:val="TableParagraph"/>
              <w:spacing w:before="104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spacing w:line="230" w:lineRule="atLeast"/>
              <w:ind w:left="277" w:right="102"/>
              <w:rPr>
                <w:sz w:val="20"/>
              </w:rPr>
            </w:pPr>
            <w:r>
              <w:rPr>
                <w:sz w:val="20"/>
              </w:rPr>
              <w:t>кодировать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декодировать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сообщения,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коды;</w:t>
            </w:r>
          </w:p>
        </w:tc>
      </w:tr>
    </w:tbl>
    <w:p w:rsidR="00F76A4C" w:rsidRDefault="00F76A4C">
      <w:pPr>
        <w:spacing w:line="230" w:lineRule="atLeast"/>
        <w:rPr>
          <w:sz w:val="20"/>
        </w:rPr>
        <w:sectPr w:rsidR="00F76A4C">
          <w:pgSz w:w="11910" w:h="16840"/>
          <w:pgMar w:top="106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368"/>
        <w:gridCol w:w="4820"/>
      </w:tblGrid>
      <w:tr w:rsidR="00F76A4C">
        <w:trPr>
          <w:trHeight w:val="223"/>
        </w:trPr>
        <w:tc>
          <w:tcPr>
            <w:tcW w:w="1880" w:type="dxa"/>
            <w:vMerge w:val="restart"/>
          </w:tcPr>
          <w:p w:rsidR="00F76A4C" w:rsidRDefault="00F76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68" w:type="dxa"/>
            <w:vMerge w:val="restart"/>
          </w:tcPr>
          <w:p w:rsidR="00F76A4C" w:rsidRDefault="00E76D64">
            <w:pPr>
              <w:pStyle w:val="TableParagraph"/>
              <w:tabs>
                <w:tab w:val="left" w:pos="2127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  <w:t>информации.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Табличная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F76A4C" w:rsidRDefault="00E76D64">
            <w:pPr>
              <w:pStyle w:val="TableParagraph"/>
              <w:tabs>
                <w:tab w:val="left" w:pos="2127"/>
              </w:tabs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информации.</w:t>
            </w:r>
          </w:p>
          <w:p w:rsidR="00F76A4C" w:rsidRDefault="00E76D64">
            <w:pPr>
              <w:pStyle w:val="TableParagraph"/>
              <w:tabs>
                <w:tab w:val="left" w:pos="2127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новой информации. Преобразование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 по заданным правилам.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ящики.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рассуждений.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переливания.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переправы.</w:t>
            </w:r>
          </w:p>
          <w:p w:rsidR="00F76A4C" w:rsidRDefault="00E76D64">
            <w:pPr>
              <w:pStyle w:val="TableParagraph"/>
              <w:tabs>
                <w:tab w:val="left" w:pos="2472"/>
              </w:tabs>
              <w:ind w:right="96" w:firstLine="472"/>
              <w:jc w:val="both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Чувственное</w:t>
            </w:r>
            <w:r>
              <w:rPr>
                <w:sz w:val="20"/>
              </w:rPr>
              <w:tab/>
              <w:t>познание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Абстрактное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  <w:p w:rsidR="00F76A4C" w:rsidRDefault="00E76D6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мышления.</w:t>
            </w:r>
          </w:p>
        </w:tc>
        <w:tc>
          <w:tcPr>
            <w:tcW w:w="482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04" w:lineRule="exact"/>
              <w:ind w:left="277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почтой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(регистрировать</w:t>
            </w:r>
          </w:p>
        </w:tc>
      </w:tr>
      <w:tr w:rsidR="00F76A4C">
        <w:trPr>
          <w:trHeight w:val="218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8" w:lineRule="exact"/>
              <w:ind w:left="277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ящик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пересылать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сообщения);</w:t>
            </w:r>
          </w:p>
        </w:tc>
      </w:tr>
      <w:tr w:rsidR="00F76A4C">
        <w:trPr>
          <w:trHeight w:val="221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202" w:lineRule="exact"/>
              <w:ind w:left="277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сети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F76A4C">
        <w:trPr>
          <w:trHeight w:val="220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200" w:lineRule="exact"/>
              <w:ind w:left="277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простых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запросов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(по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</w:p>
        </w:tc>
      </w:tr>
      <w:tr w:rsidR="00F76A4C">
        <w:trPr>
          <w:trHeight w:val="219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9" w:lineRule="exact"/>
              <w:ind w:left="277"/>
              <w:rPr>
                <w:sz w:val="20"/>
              </w:rPr>
            </w:pPr>
            <w:r>
              <w:rPr>
                <w:sz w:val="20"/>
              </w:rPr>
              <w:t>признаку);</w:t>
            </w:r>
          </w:p>
        </w:tc>
      </w:tr>
      <w:tr w:rsidR="00F76A4C">
        <w:trPr>
          <w:trHeight w:val="221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202" w:lineRule="exact"/>
              <w:ind w:left="277"/>
              <w:rPr>
                <w:sz w:val="20"/>
              </w:rPr>
            </w:pPr>
            <w:r>
              <w:rPr>
                <w:sz w:val="20"/>
              </w:rPr>
              <w:t>сохранять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индивидуального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</w:tc>
      </w:tr>
      <w:tr w:rsidR="00F76A4C">
        <w:trPr>
          <w:trHeight w:val="219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9" w:lineRule="exact"/>
              <w:ind w:left="277"/>
              <w:rPr>
                <w:sz w:val="20"/>
              </w:rPr>
            </w:pPr>
            <w:r>
              <w:rPr>
                <w:sz w:val="20"/>
              </w:rPr>
              <w:t>найденные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сети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Интернет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</w:p>
        </w:tc>
      </w:tr>
      <w:tr w:rsidR="00F76A4C">
        <w:trPr>
          <w:trHeight w:val="217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8" w:lineRule="exact"/>
              <w:ind w:left="277"/>
              <w:rPr>
                <w:sz w:val="20"/>
              </w:rPr>
            </w:pPr>
            <w:r>
              <w:rPr>
                <w:sz w:val="20"/>
              </w:rPr>
              <w:t>объекты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них;</w:t>
            </w:r>
          </w:p>
        </w:tc>
      </w:tr>
      <w:tr w:rsidR="00F76A4C">
        <w:trPr>
          <w:trHeight w:val="221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tabs>
                <w:tab w:val="left" w:pos="2141"/>
                <w:tab w:val="left" w:pos="3788"/>
                <w:tab w:val="left" w:pos="4596"/>
              </w:tabs>
              <w:spacing w:line="202" w:lineRule="exact"/>
              <w:ind w:left="277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z w:val="20"/>
              </w:rPr>
              <w:tab/>
              <w:t>(упорядочивать)</w:t>
            </w:r>
            <w:r>
              <w:rPr>
                <w:sz w:val="20"/>
              </w:rPr>
              <w:tab/>
              <w:t>файлы</w:t>
            </w:r>
            <w:r>
              <w:rPr>
                <w:sz w:val="20"/>
              </w:rPr>
              <w:tab/>
              <w:t>и</w:t>
            </w:r>
          </w:p>
        </w:tc>
      </w:tr>
      <w:tr w:rsidR="00F76A4C">
        <w:trPr>
          <w:trHeight w:val="219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9" w:lineRule="exact"/>
              <w:ind w:left="277"/>
              <w:rPr>
                <w:sz w:val="20"/>
              </w:rPr>
            </w:pPr>
            <w:r>
              <w:rPr>
                <w:sz w:val="20"/>
              </w:rPr>
              <w:t>папки;</w:t>
            </w:r>
          </w:p>
        </w:tc>
      </w:tr>
      <w:tr w:rsidR="00F76A4C">
        <w:trPr>
          <w:trHeight w:val="221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202" w:lineRule="exact"/>
              <w:ind w:left="277"/>
              <w:rPr>
                <w:sz w:val="20"/>
              </w:rPr>
            </w:pPr>
            <w:r>
              <w:rPr>
                <w:sz w:val="20"/>
              </w:rPr>
              <w:t>вычислять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выражений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F76A4C">
        <w:trPr>
          <w:trHeight w:val="219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9" w:lineRule="exact"/>
              <w:ind w:left="277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Калькулятор;</w:t>
            </w:r>
          </w:p>
        </w:tc>
      </w:tr>
      <w:tr w:rsidR="00F76A4C">
        <w:trPr>
          <w:trHeight w:val="220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tabs>
                <w:tab w:val="left" w:pos="2002"/>
                <w:tab w:val="left" w:pos="3395"/>
                <w:tab w:val="left" w:pos="3872"/>
              </w:tabs>
              <w:spacing w:line="200" w:lineRule="exact"/>
              <w:ind w:left="277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  <w:r>
              <w:rPr>
                <w:sz w:val="20"/>
              </w:rPr>
              <w:tab/>
              <w:t>информацию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заданным</w:t>
            </w:r>
          </w:p>
        </w:tc>
      </w:tr>
      <w:tr w:rsidR="00F76A4C">
        <w:trPr>
          <w:trHeight w:val="217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8" w:lineRule="exact"/>
              <w:ind w:left="277"/>
              <w:rPr>
                <w:sz w:val="20"/>
              </w:rPr>
            </w:pPr>
            <w:r>
              <w:rPr>
                <w:sz w:val="20"/>
              </w:rPr>
              <w:t>правилам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путѐм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</w:tc>
      </w:tr>
      <w:tr w:rsidR="00F76A4C">
        <w:trPr>
          <w:trHeight w:val="221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202" w:lineRule="exact"/>
              <w:ind w:left="277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переливания,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переправы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F76A4C">
        <w:trPr>
          <w:trHeight w:val="1607"/>
        </w:trPr>
        <w:tc>
          <w:tcPr>
            <w:tcW w:w="1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76A4C" w:rsidRDefault="00E76D64">
            <w:pPr>
              <w:pStyle w:val="TableParagraph"/>
              <w:spacing w:line="215" w:lineRule="exact"/>
              <w:ind w:left="277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средах.</w:t>
            </w:r>
          </w:p>
        </w:tc>
      </w:tr>
      <w:tr w:rsidR="00F76A4C">
        <w:trPr>
          <w:trHeight w:val="2177"/>
        </w:trPr>
        <w:tc>
          <w:tcPr>
            <w:tcW w:w="188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</w:t>
            </w:r>
          </w:p>
          <w:p w:rsidR="00F76A4C" w:rsidRDefault="00E76D64">
            <w:pPr>
              <w:pStyle w:val="TableParagraph"/>
              <w:ind w:left="105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Компьютер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(7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  <w:tc>
          <w:tcPr>
            <w:tcW w:w="3368" w:type="dxa"/>
            <w:vMerge w:val="restart"/>
          </w:tcPr>
          <w:p w:rsidR="00F76A4C" w:rsidRDefault="00E76D64">
            <w:pPr>
              <w:pStyle w:val="TableParagraph"/>
              <w:spacing w:line="217" w:lineRule="exact"/>
              <w:ind w:left="580"/>
              <w:jc w:val="both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универсальная</w:t>
            </w:r>
          </w:p>
          <w:p w:rsidR="00F76A4C" w:rsidRDefault="00E76D64">
            <w:pPr>
              <w:pStyle w:val="TableParagraph"/>
              <w:tabs>
                <w:tab w:val="left" w:pos="1412"/>
                <w:tab w:val="left" w:pos="3151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машина для работы с информацией.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z w:val="20"/>
              </w:rPr>
              <w:tab/>
              <w:t>безопасности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рабочего места.</w:t>
            </w:r>
          </w:p>
          <w:p w:rsidR="00F76A4C" w:rsidRDefault="00E76D64">
            <w:pPr>
              <w:pStyle w:val="TableParagraph"/>
              <w:tabs>
                <w:tab w:val="left" w:pos="2317"/>
              </w:tabs>
              <w:ind w:right="98" w:firstLine="472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устройства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компьютера, в том числе устройства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(текста,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звука, изображения)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компьютер.</w:t>
            </w:r>
          </w:p>
          <w:p w:rsidR="00F76A4C" w:rsidRDefault="00E76D64">
            <w:pPr>
              <w:pStyle w:val="TableParagraph"/>
              <w:tabs>
                <w:tab w:val="left" w:pos="2494"/>
                <w:tab w:val="left" w:pos="2574"/>
              </w:tabs>
              <w:spacing w:before="1"/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Компьютерные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объекты.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Программы и документы. Файлы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папки.     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именования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файлов.</w:t>
            </w:r>
          </w:p>
          <w:p w:rsidR="00F76A4C" w:rsidRDefault="00E76D64">
            <w:pPr>
              <w:pStyle w:val="TableParagraph"/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интерфейса: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панель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мышью.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меню.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Запуск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 управления, имеющиеся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окнах.</w:t>
            </w:r>
          </w:p>
          <w:p w:rsidR="00F76A4C" w:rsidRDefault="00E76D64">
            <w:pPr>
              <w:pStyle w:val="TableParagraph"/>
              <w:ind w:right="99" w:firstLine="472"/>
              <w:jc w:val="both"/>
              <w:rPr>
                <w:sz w:val="20"/>
              </w:rPr>
            </w:pPr>
            <w:r>
              <w:rPr>
                <w:sz w:val="20"/>
              </w:rPr>
              <w:t>Ввод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компьютера.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Клавиатура.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:rsidR="00F76A4C" w:rsidRDefault="00E76D64">
            <w:pPr>
              <w:pStyle w:val="TableParagraph"/>
              <w:spacing w:line="228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клавиш. Основная позиция пальцев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клавиатуре.</w:t>
            </w:r>
          </w:p>
        </w:tc>
        <w:tc>
          <w:tcPr>
            <w:tcW w:w="482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17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 w:right="99"/>
              <w:jc w:val="both"/>
              <w:rPr>
                <w:sz w:val="20"/>
              </w:rPr>
            </w:pPr>
            <w:r>
              <w:rPr>
                <w:sz w:val="20"/>
              </w:rPr>
              <w:t>выделять аппаратное и программное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компьютера;</w:t>
            </w:r>
          </w:p>
          <w:p w:rsidR="00F76A4C" w:rsidRDefault="00E76D64">
            <w:pPr>
              <w:pStyle w:val="TableParagraph"/>
              <w:ind w:left="277" w:right="103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передачи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F76A4C" w:rsidRDefault="00E76D64">
            <w:pPr>
              <w:pStyle w:val="TableParagraph"/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может быть реализован ввод 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(текста,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звука, изображения)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компьютер.</w:t>
            </w:r>
          </w:p>
        </w:tc>
      </w:tr>
      <w:tr w:rsidR="00F76A4C">
        <w:trPr>
          <w:trHeight w:val="4021"/>
        </w:trPr>
        <w:tc>
          <w:tcPr>
            <w:tcW w:w="1880" w:type="dxa"/>
            <w:tcBorders>
              <w:top w:val="nil"/>
            </w:tcBorders>
          </w:tcPr>
          <w:p w:rsidR="00F76A4C" w:rsidRDefault="00F76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76A4C" w:rsidRDefault="00E76D64">
            <w:pPr>
              <w:pStyle w:val="TableParagraph"/>
              <w:spacing w:before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/>
              <w:jc w:val="both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запускать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программу;</w:t>
            </w:r>
          </w:p>
          <w:p w:rsidR="00F76A4C" w:rsidRDefault="00E76D64">
            <w:pPr>
              <w:pStyle w:val="TableParagraph"/>
              <w:tabs>
                <w:tab w:val="left" w:pos="1563"/>
                <w:tab w:val="left" w:pos="2195"/>
                <w:tab w:val="left" w:pos="3699"/>
              </w:tabs>
              <w:spacing w:before="1"/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основными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пользовательского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интерфейса: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меню, обращаться за справкой, работать с окнами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(изменять размеры и перемещать окна, реагировать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диалоговые окна);</w:t>
            </w:r>
          </w:p>
          <w:p w:rsidR="00F76A4C" w:rsidRDefault="00E76D64">
            <w:pPr>
              <w:pStyle w:val="TableParagraph"/>
              <w:ind w:left="277" w:right="101"/>
              <w:jc w:val="both"/>
              <w:rPr>
                <w:sz w:val="20"/>
              </w:rPr>
            </w:pPr>
            <w:r>
              <w:rPr>
                <w:sz w:val="20"/>
              </w:rPr>
              <w:t>вводить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(приѐмы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квалифицированного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</w:p>
          <w:p w:rsidR="00F76A4C" w:rsidRDefault="00E76D64">
            <w:pPr>
              <w:pStyle w:val="TableParagraph"/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переименовывать,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перемещать,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файлы;</w:t>
            </w:r>
          </w:p>
          <w:p w:rsidR="00F76A4C" w:rsidRDefault="00E76D64">
            <w:pPr>
              <w:pStyle w:val="TableParagraph"/>
              <w:ind w:left="277" w:right="101"/>
              <w:jc w:val="both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</w:p>
          <w:p w:rsidR="00F76A4C" w:rsidRDefault="00E76D64">
            <w:pPr>
              <w:pStyle w:val="TableParagraph"/>
              <w:spacing w:line="228" w:lineRule="exact"/>
              <w:ind w:left="277" w:right="104"/>
              <w:jc w:val="both"/>
              <w:rPr>
                <w:sz w:val="20"/>
              </w:rPr>
            </w:pPr>
            <w:r>
              <w:rPr>
                <w:sz w:val="20"/>
              </w:rPr>
              <w:t>безопасности и гигиены при работе со 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ИКТ.</w:t>
            </w:r>
          </w:p>
        </w:tc>
      </w:tr>
      <w:tr w:rsidR="00F76A4C">
        <w:trPr>
          <w:trHeight w:val="1948"/>
        </w:trPr>
        <w:tc>
          <w:tcPr>
            <w:tcW w:w="188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 3.</w:t>
            </w:r>
          </w:p>
          <w:p w:rsidR="00F76A4C" w:rsidRDefault="00E76D64">
            <w:pPr>
              <w:pStyle w:val="TableParagraph"/>
              <w:ind w:left="105" w:right="8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Подготовка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F76A4C" w:rsidRDefault="00E76D64">
            <w:pPr>
              <w:pStyle w:val="TableParagraph"/>
              <w:spacing w:before="1"/>
              <w:ind w:left="105"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>компьютере (8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  <w:tc>
          <w:tcPr>
            <w:tcW w:w="3368" w:type="dxa"/>
            <w:vMerge w:val="restart"/>
          </w:tcPr>
          <w:p w:rsidR="00F76A4C" w:rsidRDefault="00E76D64">
            <w:pPr>
              <w:pStyle w:val="TableParagraph"/>
              <w:spacing w:line="217" w:lineRule="exact"/>
              <w:ind w:left="580"/>
              <w:jc w:val="both"/>
              <w:rPr>
                <w:sz w:val="20"/>
              </w:rPr>
            </w:pPr>
            <w:r>
              <w:rPr>
                <w:sz w:val="20"/>
              </w:rPr>
              <w:t>Текстовый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редактор.</w:t>
            </w:r>
          </w:p>
          <w:p w:rsidR="00F76A4C" w:rsidRDefault="00E76D64">
            <w:pPr>
              <w:pStyle w:val="TableParagraph"/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предложение, абзац.</w:t>
            </w:r>
          </w:p>
          <w:p w:rsidR="00F76A4C" w:rsidRDefault="00E76D64">
            <w:pPr>
              <w:pStyle w:val="TableParagraph"/>
              <w:tabs>
                <w:tab w:val="left" w:pos="1899"/>
              </w:tabs>
              <w:spacing w:before="1"/>
              <w:ind w:right="98" w:firstLine="472"/>
              <w:jc w:val="both"/>
              <w:rPr>
                <w:sz w:val="20"/>
              </w:rPr>
            </w:pPr>
            <w:r>
              <w:rPr>
                <w:sz w:val="20"/>
              </w:rPr>
              <w:t>Приѐмы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редактирования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(вставка,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символов). Фрагмент. Перемещение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Буфер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фрагментов.</w:t>
            </w:r>
          </w:p>
          <w:p w:rsidR="00F76A4C" w:rsidRDefault="00E76D64">
            <w:pPr>
              <w:pStyle w:val="TableParagraph"/>
              <w:tabs>
                <w:tab w:val="left" w:pos="2021"/>
                <w:tab w:val="left" w:pos="2333"/>
              </w:tabs>
              <w:ind w:right="96" w:firstLine="472"/>
              <w:jc w:val="bot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правописания,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расстановка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переносов.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Форматирование символов (шрифт,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размер,     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начертание,  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цвет).</w:t>
            </w:r>
          </w:p>
          <w:p w:rsidR="00F76A4C" w:rsidRDefault="00E76D64">
            <w:pPr>
              <w:pStyle w:val="TableParagraph"/>
              <w:tabs>
                <w:tab w:val="left" w:pos="2609"/>
              </w:tabs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Форматирование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абзацев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(выравнивание,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отступ  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</w:p>
        </w:tc>
        <w:tc>
          <w:tcPr>
            <w:tcW w:w="482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17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 w:right="101"/>
              <w:jc w:val="both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(ввод,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форматирование) создания текстового документа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</w:p>
          <w:p w:rsidR="00F76A4C" w:rsidRDefault="00E76D64">
            <w:pPr>
              <w:pStyle w:val="TableParagraph"/>
              <w:spacing w:before="2"/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определять инструменты текстового редактора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</w:tr>
      <w:tr w:rsidR="00F76A4C">
        <w:trPr>
          <w:trHeight w:val="1262"/>
        </w:trPr>
        <w:tc>
          <w:tcPr>
            <w:tcW w:w="1880" w:type="dxa"/>
            <w:tcBorders>
              <w:top w:val="nil"/>
            </w:tcBorders>
          </w:tcPr>
          <w:p w:rsidR="00F76A4C" w:rsidRDefault="00F76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76A4C" w:rsidRDefault="00E76D64">
            <w:pPr>
              <w:pStyle w:val="TableParagraph"/>
              <w:spacing w:before="100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текстовые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иностранном языках;</w:t>
            </w:r>
          </w:p>
          <w:p w:rsidR="00F76A4C" w:rsidRDefault="00E76D64">
            <w:pPr>
              <w:pStyle w:val="TableParagraph"/>
              <w:spacing w:line="230" w:lineRule="exact"/>
              <w:ind w:left="277" w:right="95"/>
              <w:rPr>
                <w:sz w:val="20"/>
              </w:rPr>
            </w:pPr>
            <w:r>
              <w:rPr>
                <w:sz w:val="20"/>
              </w:rPr>
              <w:t>выделять, перемещать и удалять фрагменты текста;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повторяющимися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фрагментами;</w:t>
            </w:r>
          </w:p>
        </w:tc>
      </w:tr>
    </w:tbl>
    <w:p w:rsidR="00F76A4C" w:rsidRDefault="00C04820">
      <w:pPr>
        <w:rPr>
          <w:sz w:val="2"/>
          <w:szCs w:val="2"/>
        </w:rPr>
      </w:pPr>
      <w:r>
        <w:pict>
          <v:group id="_x0000_s1037" style="position:absolute;margin-left:324.55pt;margin-top:437.25pt;width:9.85pt;height:22.6pt;z-index:-16674304;mso-position-horizontal-relative:page;mso-position-vertical-relative:page" coordorigin="6491,8745" coordsize="197,4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6490;top:8744;width:197;height:221">
              <v:imagedata r:id="rId17" o:title=""/>
            </v:shape>
            <v:shape id="_x0000_s1038" type="#_x0000_t75" style="position:absolute;left:6490;top:8975;width:197;height:221">
              <v:imagedata r:id="rId17" o:title=""/>
            </v:shape>
            <w10:wrap anchorx="page" anchory="page"/>
          </v:group>
        </w:pict>
      </w:r>
    </w:p>
    <w:p w:rsidR="00F76A4C" w:rsidRDefault="00F76A4C">
      <w:pPr>
        <w:rPr>
          <w:sz w:val="2"/>
          <w:szCs w:val="2"/>
        </w:rPr>
        <w:sectPr w:rsidR="00F76A4C">
          <w:pgSz w:w="11910" w:h="16840"/>
          <w:pgMar w:top="112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368"/>
        <w:gridCol w:w="4820"/>
      </w:tblGrid>
      <w:tr w:rsidR="00F76A4C">
        <w:trPr>
          <w:trHeight w:val="2071"/>
        </w:trPr>
        <w:tc>
          <w:tcPr>
            <w:tcW w:w="1880" w:type="dxa"/>
          </w:tcPr>
          <w:p w:rsidR="00F76A4C" w:rsidRDefault="00F76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68" w:type="dxa"/>
          </w:tcPr>
          <w:p w:rsidR="00F76A4C" w:rsidRDefault="00E76D64">
            <w:pPr>
              <w:pStyle w:val="TableParagraph"/>
              <w:spacing w:line="237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строки, междустрочный интервал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F76A4C" w:rsidRDefault="00E76D64">
            <w:pPr>
              <w:pStyle w:val="TableParagraph"/>
              <w:ind w:right="99" w:firstLine="472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списков.</w:t>
            </w:r>
          </w:p>
          <w:p w:rsidR="00F76A4C" w:rsidRDefault="00E76D64">
            <w:pPr>
              <w:pStyle w:val="TableParagraph"/>
              <w:ind w:right="100" w:firstLine="472"/>
              <w:jc w:val="both"/>
              <w:rPr>
                <w:sz w:val="20"/>
              </w:rPr>
            </w:pPr>
            <w:r>
              <w:rPr>
                <w:sz w:val="20"/>
              </w:rPr>
              <w:t>Вставка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данными.</w:t>
            </w:r>
          </w:p>
        </w:tc>
        <w:tc>
          <w:tcPr>
            <w:tcW w:w="4820" w:type="dxa"/>
          </w:tcPr>
          <w:p w:rsidR="00F76A4C" w:rsidRDefault="00E76D64">
            <w:pPr>
              <w:pStyle w:val="TableParagraph"/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орфографический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текстового процессора;</w:t>
            </w:r>
          </w:p>
          <w:p w:rsidR="00F76A4C" w:rsidRDefault="00E76D64">
            <w:pPr>
              <w:pStyle w:val="TableParagraph"/>
              <w:ind w:left="277" w:right="99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шрифту,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начертанию,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размеру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выравниванию текста;</w:t>
            </w:r>
          </w:p>
          <w:p w:rsidR="00F76A4C" w:rsidRDefault="00E76D64">
            <w:pPr>
              <w:pStyle w:val="TableParagraph"/>
              <w:spacing w:line="229" w:lineRule="exact"/>
              <w:ind w:left="27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форматировать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списки;</w:t>
            </w:r>
          </w:p>
          <w:p w:rsidR="00F76A4C" w:rsidRDefault="00E76D64">
            <w:pPr>
              <w:pStyle w:val="TableParagraph"/>
              <w:spacing w:line="230" w:lineRule="exact"/>
              <w:ind w:left="277" w:right="101"/>
              <w:jc w:val="both"/>
              <w:rPr>
                <w:sz w:val="20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таблицы.</w:t>
            </w:r>
          </w:p>
        </w:tc>
      </w:tr>
      <w:tr w:rsidR="00F76A4C">
        <w:trPr>
          <w:trHeight w:val="1832"/>
        </w:trPr>
        <w:tc>
          <w:tcPr>
            <w:tcW w:w="1880" w:type="dxa"/>
            <w:tcBorders>
              <w:bottom w:val="nil"/>
            </w:tcBorders>
          </w:tcPr>
          <w:p w:rsidR="00F76A4C" w:rsidRDefault="00E76D64">
            <w:pPr>
              <w:pStyle w:val="TableParagraph"/>
              <w:ind w:left="105" w:right="368"/>
              <w:rPr>
                <w:b/>
                <w:sz w:val="20"/>
              </w:rPr>
            </w:pPr>
            <w:r>
              <w:rPr>
                <w:b/>
                <w:sz w:val="20"/>
              </w:rPr>
              <w:t>Тема 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Компьютерная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графика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="00C04820">
              <w:rPr>
                <w:b/>
                <w:sz w:val="20"/>
              </w:rPr>
              <w:t>5</w:t>
            </w:r>
          </w:p>
          <w:p w:rsidR="00F76A4C" w:rsidRDefault="00E76D6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часов)</w:t>
            </w:r>
          </w:p>
        </w:tc>
        <w:tc>
          <w:tcPr>
            <w:tcW w:w="3368" w:type="dxa"/>
            <w:vMerge w:val="restart"/>
          </w:tcPr>
          <w:p w:rsidR="00F76A4C" w:rsidRDefault="00E76D64">
            <w:pPr>
              <w:pStyle w:val="TableParagraph"/>
              <w:spacing w:line="217" w:lineRule="exact"/>
              <w:ind w:left="580"/>
              <w:jc w:val="both"/>
              <w:rPr>
                <w:sz w:val="20"/>
              </w:rPr>
            </w:pPr>
            <w:r>
              <w:rPr>
                <w:sz w:val="20"/>
              </w:rPr>
              <w:t>Компьютерная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графика.</w:t>
            </w:r>
          </w:p>
          <w:p w:rsidR="00F76A4C" w:rsidRDefault="00E76D64">
            <w:pPr>
              <w:pStyle w:val="TableParagraph"/>
              <w:ind w:right="98" w:firstLine="472"/>
              <w:jc w:val="both"/>
              <w:rPr>
                <w:sz w:val="20"/>
              </w:rPr>
            </w:pPr>
            <w:r>
              <w:rPr>
                <w:sz w:val="20"/>
              </w:rPr>
              <w:t>Простейший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редактор.</w:t>
            </w:r>
          </w:p>
          <w:p w:rsidR="00F76A4C" w:rsidRDefault="00E76D64">
            <w:pPr>
              <w:pStyle w:val="TableParagraph"/>
              <w:spacing w:before="1"/>
              <w:ind w:right="97" w:firstLine="472"/>
              <w:jc w:val="both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редактора.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объектов.</w:t>
            </w:r>
          </w:p>
          <w:p w:rsidR="00F76A4C" w:rsidRDefault="00E76D64">
            <w:pPr>
              <w:pStyle w:val="TableParagraph"/>
              <w:tabs>
                <w:tab w:val="left" w:pos="2427"/>
              </w:tabs>
              <w:ind w:right="98" w:firstLine="472"/>
              <w:jc w:val="both"/>
              <w:rPr>
                <w:sz w:val="20"/>
              </w:rPr>
            </w:pPr>
            <w:r>
              <w:rPr>
                <w:sz w:val="20"/>
              </w:rPr>
              <w:t>Исправление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фрагментами: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удаление,</w:t>
            </w:r>
          </w:p>
          <w:p w:rsidR="00F76A4C" w:rsidRDefault="00E76D64">
            <w:pPr>
              <w:pStyle w:val="TableParagraph"/>
              <w:tabs>
                <w:tab w:val="left" w:pos="2110"/>
              </w:tabs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перемещение,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копирование.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фрагментов.</w:t>
            </w:r>
          </w:p>
          <w:p w:rsidR="00F76A4C" w:rsidRDefault="00E76D64">
            <w:pPr>
              <w:pStyle w:val="TableParagraph"/>
              <w:ind w:right="98" w:firstLine="472"/>
              <w:jc w:val="both"/>
              <w:rPr>
                <w:sz w:val="20"/>
              </w:rPr>
            </w:pPr>
            <w:r>
              <w:rPr>
                <w:sz w:val="20"/>
              </w:rPr>
              <w:t>Устройства ввода графической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482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1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tabs>
                <w:tab w:val="left" w:pos="1294"/>
                <w:tab w:val="left" w:pos="1618"/>
                <w:tab w:val="left" w:pos="2618"/>
                <w:tab w:val="left" w:pos="3937"/>
              </w:tabs>
              <w:ind w:left="277" w:right="101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сложных</w:t>
            </w:r>
            <w:r>
              <w:rPr>
                <w:sz w:val="20"/>
              </w:rPr>
              <w:tab/>
              <w:t>графических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объектах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(графические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примитивы);</w:t>
            </w:r>
          </w:p>
          <w:p w:rsidR="00F76A4C" w:rsidRDefault="00E76D64">
            <w:pPr>
              <w:pStyle w:val="TableParagraph"/>
              <w:spacing w:before="1"/>
              <w:ind w:left="277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простых;</w:t>
            </w:r>
          </w:p>
          <w:p w:rsidR="00F76A4C" w:rsidRDefault="00E76D64">
            <w:pPr>
              <w:pStyle w:val="TableParagraph"/>
              <w:spacing w:line="228" w:lineRule="exact"/>
              <w:ind w:left="27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графического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редактора</w:t>
            </w:r>
          </w:p>
          <w:p w:rsidR="00F76A4C" w:rsidRDefault="00E76D64">
            <w:pPr>
              <w:pStyle w:val="TableParagraph"/>
              <w:spacing w:line="230" w:lineRule="atLeast"/>
              <w:ind w:left="27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изображений;</w:t>
            </w:r>
          </w:p>
        </w:tc>
      </w:tr>
      <w:tr w:rsidR="00F76A4C">
        <w:trPr>
          <w:trHeight w:val="220"/>
        </w:trPr>
        <w:tc>
          <w:tcPr>
            <w:tcW w:w="1880" w:type="dxa"/>
            <w:tcBorders>
              <w:top w:val="nil"/>
              <w:bottom w:val="nil"/>
            </w:tcBorders>
          </w:tcPr>
          <w:p w:rsidR="00F76A4C" w:rsidRDefault="00F76A4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24993" cy="135826"/>
                  <wp:effectExtent l="0" t="0" r="0" b="0"/>
                  <wp:docPr id="10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93" cy="135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A4C">
        <w:trPr>
          <w:trHeight w:val="1606"/>
        </w:trPr>
        <w:tc>
          <w:tcPr>
            <w:tcW w:w="1880" w:type="dxa"/>
            <w:tcBorders>
              <w:top w:val="nil"/>
            </w:tcBorders>
          </w:tcPr>
          <w:p w:rsidR="00F76A4C" w:rsidRDefault="00F76A4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76A4C" w:rsidRDefault="00E76D64">
            <w:pPr>
              <w:pStyle w:val="TableParagraph"/>
              <w:spacing w:line="216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(растровый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векторный) графический редактор для создания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изображений;</w:t>
            </w:r>
          </w:p>
          <w:p w:rsidR="00F76A4C" w:rsidRDefault="00E76D64">
            <w:pPr>
              <w:pStyle w:val="TableParagraph"/>
              <w:spacing w:line="230" w:lineRule="exact"/>
              <w:ind w:left="277" w:right="101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фрагментами.</w:t>
            </w:r>
          </w:p>
        </w:tc>
      </w:tr>
      <w:tr w:rsidR="00F76A4C">
        <w:trPr>
          <w:trHeight w:val="228"/>
        </w:trPr>
        <w:tc>
          <w:tcPr>
            <w:tcW w:w="1880" w:type="dxa"/>
            <w:tcBorders>
              <w:bottom w:val="nil"/>
            </w:tcBorders>
          </w:tcPr>
          <w:p w:rsidR="00F76A4C" w:rsidRDefault="00E76D6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Создание</w:t>
            </w:r>
          </w:p>
        </w:tc>
        <w:tc>
          <w:tcPr>
            <w:tcW w:w="3368" w:type="dxa"/>
            <w:vMerge w:val="restart"/>
          </w:tcPr>
          <w:p w:rsidR="00F76A4C" w:rsidRDefault="00E76D64">
            <w:pPr>
              <w:pStyle w:val="TableParagraph"/>
              <w:spacing w:line="219" w:lineRule="exact"/>
              <w:ind w:left="580"/>
              <w:jc w:val="both"/>
              <w:rPr>
                <w:sz w:val="20"/>
              </w:rPr>
            </w:pPr>
            <w:r>
              <w:rPr>
                <w:sz w:val="20"/>
              </w:rPr>
              <w:t>Мультимедийная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презентация.</w:t>
            </w:r>
          </w:p>
          <w:p w:rsidR="00F76A4C" w:rsidRDefault="00E76D64">
            <w:pPr>
              <w:pStyle w:val="TableParagraph"/>
              <w:tabs>
                <w:tab w:val="left" w:pos="2713"/>
              </w:tabs>
              <w:ind w:right="98" w:firstLine="472"/>
              <w:jc w:val="both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(сюжет).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Анимация. Возможности настройки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анимации в редакторе презентаций.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смены</w:t>
            </w:r>
          </w:p>
          <w:p w:rsidR="00F76A4C" w:rsidRDefault="00E76D6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последовательности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рисунков.</w:t>
            </w:r>
          </w:p>
        </w:tc>
        <w:tc>
          <w:tcPr>
            <w:tcW w:w="4820" w:type="dxa"/>
            <w:vMerge w:val="restart"/>
          </w:tcPr>
          <w:p w:rsidR="00F76A4C" w:rsidRDefault="00E76D64">
            <w:pPr>
              <w:pStyle w:val="TableParagraph"/>
              <w:spacing w:line="219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</w:p>
          <w:p w:rsidR="00F76A4C" w:rsidRDefault="00E76D64">
            <w:pPr>
              <w:pStyle w:val="TableParagraph"/>
              <w:tabs>
                <w:tab w:val="left" w:pos="1786"/>
                <w:tab w:val="left" w:pos="3868"/>
              </w:tabs>
              <w:ind w:left="277" w:right="102"/>
              <w:jc w:val="both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z w:val="20"/>
              </w:rPr>
              <w:tab/>
              <w:t>иллюстративный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материал,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мультимедийного объекта.</w:t>
            </w:r>
          </w:p>
          <w:p w:rsidR="00F76A4C" w:rsidRDefault="00E76D64">
            <w:pPr>
              <w:pStyle w:val="TableParagraph"/>
              <w:spacing w:before="1" w:line="229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</w:p>
          <w:p w:rsidR="00F76A4C" w:rsidRDefault="00E76D64">
            <w:pPr>
              <w:pStyle w:val="TableParagraph"/>
              <w:ind w:left="277" w:right="103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программное средство для создания анимации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имеющемуся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сюжету;</w:t>
            </w:r>
          </w:p>
          <w:p w:rsidR="00F76A4C" w:rsidRDefault="00E76D64">
            <w:pPr>
              <w:pStyle w:val="TableParagraph"/>
              <w:spacing w:line="230" w:lineRule="atLeast"/>
              <w:ind w:left="277" w:right="101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мультимедийную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гиперссылками,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изображения.</w:t>
            </w:r>
          </w:p>
        </w:tc>
      </w:tr>
      <w:tr w:rsidR="00F76A4C">
        <w:trPr>
          <w:trHeight w:val="219"/>
        </w:trPr>
        <w:tc>
          <w:tcPr>
            <w:tcW w:w="188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19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мультимедийных</w:t>
            </w: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</w:tr>
      <w:tr w:rsidR="00F76A4C">
        <w:trPr>
          <w:trHeight w:val="220"/>
        </w:trPr>
        <w:tc>
          <w:tcPr>
            <w:tcW w:w="1880" w:type="dxa"/>
            <w:tcBorders>
              <w:top w:val="nil"/>
              <w:bottom w:val="nil"/>
            </w:tcBorders>
          </w:tcPr>
          <w:p w:rsidR="00F76A4C" w:rsidRDefault="00E76D64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="0049199A">
              <w:rPr>
                <w:b/>
                <w:sz w:val="20"/>
              </w:rPr>
              <w:t>2</w:t>
            </w: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</w:tr>
      <w:tr w:rsidR="00F76A4C">
        <w:trPr>
          <w:trHeight w:val="2294"/>
        </w:trPr>
        <w:tc>
          <w:tcPr>
            <w:tcW w:w="1880" w:type="dxa"/>
            <w:tcBorders>
              <w:top w:val="nil"/>
            </w:tcBorders>
          </w:tcPr>
          <w:p w:rsidR="00F76A4C" w:rsidRDefault="00E76D64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час</w:t>
            </w:r>
            <w:r w:rsidR="00C04820"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3368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</w:tr>
    </w:tbl>
    <w:p w:rsidR="00F76A4C" w:rsidRDefault="00E76D64">
      <w:pPr>
        <w:rPr>
          <w:sz w:val="2"/>
          <w:szCs w:val="2"/>
        </w:rPr>
        <w:sectPr w:rsidR="00F76A4C">
          <w:pgSz w:w="11910" w:h="16840"/>
          <w:pgMar w:top="1120" w:right="580" w:bottom="280" w:left="86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486642688" behindDoc="1" locked="0" layoutInCell="1" allowOverlap="1">
            <wp:simplePos x="0" y="0"/>
            <wp:positionH relativeFrom="page">
              <wp:posOffset>4121530</wp:posOffset>
            </wp:positionH>
            <wp:positionV relativeFrom="page">
              <wp:posOffset>1748281</wp:posOffset>
            </wp:positionV>
            <wp:extent cx="124968" cy="140207"/>
            <wp:effectExtent l="0" t="0" r="0" b="0"/>
            <wp:wrapNone/>
            <wp:docPr id="10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4121530</wp:posOffset>
            </wp:positionH>
            <wp:positionV relativeFrom="page">
              <wp:posOffset>2776981</wp:posOffset>
            </wp:positionV>
            <wp:extent cx="124967" cy="140207"/>
            <wp:effectExtent l="0" t="0" r="0" b="0"/>
            <wp:wrapNone/>
            <wp:docPr id="10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3712" behindDoc="1" locked="0" layoutInCell="1" allowOverlap="1">
            <wp:simplePos x="0" y="0"/>
            <wp:positionH relativeFrom="page">
              <wp:posOffset>4121530</wp:posOffset>
            </wp:positionH>
            <wp:positionV relativeFrom="page">
              <wp:posOffset>3946270</wp:posOffset>
            </wp:positionV>
            <wp:extent cx="124968" cy="140207"/>
            <wp:effectExtent l="0" t="0" r="0" b="0"/>
            <wp:wrapNone/>
            <wp:docPr id="10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4224" behindDoc="1" locked="0" layoutInCell="1" allowOverlap="1">
            <wp:simplePos x="0" y="0"/>
            <wp:positionH relativeFrom="page">
              <wp:posOffset>4121530</wp:posOffset>
            </wp:positionH>
            <wp:positionV relativeFrom="page">
              <wp:posOffset>5851524</wp:posOffset>
            </wp:positionV>
            <wp:extent cx="124967" cy="140208"/>
            <wp:effectExtent l="0" t="0" r="0" b="0"/>
            <wp:wrapNone/>
            <wp:docPr id="1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A4C" w:rsidRDefault="00F76A4C">
      <w:pPr>
        <w:pStyle w:val="a3"/>
        <w:ind w:left="0"/>
        <w:rPr>
          <w:b/>
          <w:sz w:val="20"/>
        </w:rPr>
      </w:pPr>
    </w:p>
    <w:p w:rsidR="00F76A4C" w:rsidRDefault="00F76A4C">
      <w:pPr>
        <w:pStyle w:val="a3"/>
        <w:spacing w:before="9"/>
        <w:ind w:left="0"/>
        <w:rPr>
          <w:b/>
          <w:sz w:val="21"/>
        </w:rPr>
      </w:pPr>
    </w:p>
    <w:p w:rsidR="00F76A4C" w:rsidRDefault="00E76D64">
      <w:pPr>
        <w:pStyle w:val="1"/>
        <w:spacing w:before="90"/>
        <w:ind w:left="3189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 w:rsidR="00953C8F">
        <w:rPr>
          <w:spacing w:val="-2"/>
        </w:rPr>
        <w:t>5</w:t>
      </w:r>
      <w:r>
        <w:rPr>
          <w:spacing w:val="-2"/>
        </w:rPr>
        <w:t xml:space="preserve"> </w:t>
      </w:r>
      <w:r>
        <w:t>класс</w:t>
      </w:r>
      <w:r w:rsidR="00C04820">
        <w:t>а</w:t>
      </w:r>
    </w:p>
    <w:p w:rsidR="00F76A4C" w:rsidRDefault="00F76A4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713"/>
        <w:gridCol w:w="2340"/>
        <w:gridCol w:w="2880"/>
      </w:tblGrid>
      <w:tr w:rsidR="00F76A4C">
        <w:trPr>
          <w:trHeight w:val="551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76" w:lineRule="exact"/>
              <w:ind w:left="136" w:right="107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spacing w:line="273" w:lineRule="exact"/>
              <w:ind w:left="10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spacing w:line="273" w:lineRule="exact"/>
              <w:ind w:left="5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Практикум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spacing w:line="273" w:lineRule="exact"/>
              <w:ind w:left="5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</w:tr>
      <w:tr w:rsidR="00F76A4C">
        <w:trPr>
          <w:trHeight w:val="275"/>
        </w:trPr>
        <w:tc>
          <w:tcPr>
            <w:tcW w:w="9540" w:type="dxa"/>
            <w:gridSpan w:val="4"/>
          </w:tcPr>
          <w:p w:rsidR="00F76A4C" w:rsidRDefault="00E76D64">
            <w:pPr>
              <w:pStyle w:val="TableParagraph"/>
              <w:spacing w:line="255" w:lineRule="exact"/>
              <w:ind w:left="1544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часа.</w:t>
            </w:r>
          </w:p>
        </w:tc>
      </w:tr>
      <w:tr w:rsidR="00F76A4C">
        <w:trPr>
          <w:trHeight w:val="827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ind w:left="105" w:right="936"/>
              <w:rPr>
                <w:sz w:val="24"/>
              </w:rPr>
            </w:pPr>
            <w:r>
              <w:rPr>
                <w:sz w:val="24"/>
              </w:rPr>
              <w:t>Введение в курс. 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spacing w:line="268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76A4C" w:rsidRDefault="00E76D64">
            <w:pPr>
              <w:pStyle w:val="TableParagraph"/>
              <w:spacing w:line="270" w:lineRule="atLeast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Личная санитарная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Лекция + компьютерная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  <w:tr w:rsidR="00F76A4C">
        <w:trPr>
          <w:trHeight w:val="551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  <w:p w:rsidR="00F76A4C" w:rsidRDefault="00E76D6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(векторная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растровая).</w:t>
            </w:r>
          </w:p>
        </w:tc>
        <w:tc>
          <w:tcPr>
            <w:tcW w:w="2340" w:type="dxa"/>
          </w:tcPr>
          <w:p w:rsidR="00F76A4C" w:rsidRDefault="00F76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</w:p>
          <w:p w:rsidR="00F76A4C" w:rsidRDefault="00E76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F76A4C">
        <w:trPr>
          <w:trHeight w:val="277"/>
        </w:trPr>
        <w:tc>
          <w:tcPr>
            <w:tcW w:w="9540" w:type="dxa"/>
            <w:gridSpan w:val="4"/>
          </w:tcPr>
          <w:p w:rsidR="00F76A4C" w:rsidRDefault="00E76D64">
            <w:pPr>
              <w:pStyle w:val="TableParagraph"/>
              <w:spacing w:line="258" w:lineRule="exact"/>
              <w:ind w:left="1545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Графический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редактор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Paint.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 w:rsidR="0049199A"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часов.</w:t>
            </w:r>
          </w:p>
        </w:tc>
      </w:tr>
      <w:tr w:rsidR="00F76A4C">
        <w:trPr>
          <w:trHeight w:val="828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ind w:left="105" w:right="604"/>
              <w:rPr>
                <w:sz w:val="24"/>
              </w:rPr>
            </w:pPr>
            <w:r>
              <w:rPr>
                <w:sz w:val="24"/>
              </w:rPr>
              <w:t xml:space="preserve">Графический редактор </w:t>
            </w:r>
            <w:r>
              <w:rPr>
                <w:i/>
                <w:sz w:val="24"/>
              </w:rPr>
              <w:t>Paint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ind w:left="173" w:right="159" w:firstLine="28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«Кирпичная</w:t>
            </w:r>
          </w:p>
          <w:p w:rsidR="00F76A4C" w:rsidRDefault="00E76D64">
            <w:pPr>
              <w:pStyle w:val="TableParagraph"/>
              <w:spacing w:line="264" w:lineRule="exact"/>
              <w:ind w:left="833"/>
              <w:rPr>
                <w:sz w:val="24"/>
              </w:rPr>
            </w:pPr>
            <w:r>
              <w:rPr>
                <w:sz w:val="24"/>
              </w:rPr>
              <w:t>стена»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</w:p>
          <w:p w:rsidR="00F76A4C" w:rsidRDefault="00E76D64">
            <w:pPr>
              <w:pStyle w:val="TableParagraph"/>
              <w:spacing w:line="270" w:lineRule="atLeast"/>
              <w:ind w:left="108" w:right="64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827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Проведение прямых и кривых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6A4C" w:rsidRDefault="00E76D6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ind w:left="158" w:right="135" w:firstLine="30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«Снежинка»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Лекция,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551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</w:p>
          <w:p w:rsidR="00F76A4C" w:rsidRDefault="00E76D6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spacing w:line="268" w:lineRule="exact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76A4C" w:rsidRDefault="00E76D64">
            <w:pPr>
              <w:pStyle w:val="TableParagraph"/>
              <w:spacing w:line="264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работа «Пейзаж»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F76A4C" w:rsidRDefault="00E76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1380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Построение различных фигур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 овалов,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эллипсов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F76A4C" w:rsidRDefault="00E76D6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закрашенных.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ind w:left="186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76A4C" w:rsidRDefault="00E76D64">
            <w:pPr>
              <w:pStyle w:val="TableParagraph"/>
              <w:ind w:left="186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мозаики»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Лекция,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827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6A4C" w:rsidRDefault="00E76D6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Распылитель.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ind w:left="141" w:right="125" w:firstLine="31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«Орнамент»,</w:t>
            </w:r>
          </w:p>
          <w:p w:rsidR="00F76A4C" w:rsidRDefault="00E76D64">
            <w:pPr>
              <w:pStyle w:val="TableParagraph"/>
              <w:spacing w:line="264" w:lineRule="exact"/>
              <w:ind w:left="684"/>
              <w:rPr>
                <w:sz w:val="24"/>
              </w:rPr>
            </w:pPr>
            <w:r>
              <w:rPr>
                <w:sz w:val="24"/>
              </w:rPr>
              <w:t>«Дерево»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Лекция,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554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F76A4C" w:rsidRDefault="00E76D6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spacing w:line="268" w:lineRule="exact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F76A4C" w:rsidRDefault="00E76D64">
            <w:pPr>
              <w:pStyle w:val="TableParagraph"/>
              <w:spacing w:line="266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F76A4C" w:rsidRDefault="00E76D6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F76A4C" w:rsidRDefault="00F76A4C">
      <w:pPr>
        <w:spacing w:line="266" w:lineRule="exact"/>
        <w:rPr>
          <w:sz w:val="24"/>
        </w:rPr>
        <w:sectPr w:rsidR="00F76A4C">
          <w:pgSz w:w="11910" w:h="16840"/>
          <w:pgMar w:top="112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713"/>
        <w:gridCol w:w="2340"/>
        <w:gridCol w:w="2880"/>
      </w:tblGrid>
      <w:tr w:rsidR="00F76A4C">
        <w:trPr>
          <w:trHeight w:val="830"/>
        </w:trPr>
        <w:tc>
          <w:tcPr>
            <w:tcW w:w="607" w:type="dxa"/>
          </w:tcPr>
          <w:p w:rsidR="00F76A4C" w:rsidRDefault="00F76A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копирование.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spacing w:line="265" w:lineRule="exact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«Пирамидка»,</w:t>
            </w:r>
          </w:p>
          <w:p w:rsidR="00F76A4C" w:rsidRDefault="00E76D64">
            <w:pPr>
              <w:pStyle w:val="TableParagraph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«Ковер»</w:t>
            </w:r>
          </w:p>
        </w:tc>
        <w:tc>
          <w:tcPr>
            <w:tcW w:w="2880" w:type="dxa"/>
          </w:tcPr>
          <w:p w:rsidR="00F76A4C" w:rsidRDefault="00F76A4C">
            <w:pPr>
              <w:pStyle w:val="TableParagraph"/>
              <w:ind w:left="0"/>
              <w:rPr>
                <w:sz w:val="24"/>
              </w:rPr>
            </w:pPr>
          </w:p>
        </w:tc>
      </w:tr>
      <w:tr w:rsidR="00F76A4C">
        <w:trPr>
          <w:trHeight w:val="1103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2" w:lineRule="exact"/>
              <w:ind w:left="28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ind w:left="186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76A4C" w:rsidRDefault="00E76D64">
            <w:pPr>
              <w:pStyle w:val="TableParagraph"/>
              <w:spacing w:line="270" w:lineRule="atLeast"/>
              <w:ind w:left="187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Лекция,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827"/>
        </w:trPr>
        <w:tc>
          <w:tcPr>
            <w:tcW w:w="607" w:type="dxa"/>
          </w:tcPr>
          <w:p w:rsidR="00F76A4C" w:rsidRDefault="00E76D64">
            <w:pPr>
              <w:pStyle w:val="TableParagraph"/>
              <w:spacing w:line="262" w:lineRule="exact"/>
              <w:ind w:left="28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13" w:type="dxa"/>
          </w:tcPr>
          <w:p w:rsidR="00F76A4C" w:rsidRDefault="00E76D64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Использование преобразований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отражений,</w:t>
            </w:r>
          </w:p>
          <w:p w:rsidR="00F76A4C" w:rsidRDefault="00E76D6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растяжений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наклона.</w:t>
            </w:r>
          </w:p>
        </w:tc>
        <w:tc>
          <w:tcPr>
            <w:tcW w:w="2340" w:type="dxa"/>
          </w:tcPr>
          <w:p w:rsidR="00F76A4C" w:rsidRDefault="00E76D64">
            <w:pPr>
              <w:pStyle w:val="TableParagraph"/>
              <w:ind w:left="254" w:right="233" w:firstLine="2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«Бабочки»</w:t>
            </w:r>
          </w:p>
        </w:tc>
        <w:tc>
          <w:tcPr>
            <w:tcW w:w="2880" w:type="dxa"/>
          </w:tcPr>
          <w:p w:rsidR="00F76A4C" w:rsidRDefault="00E76D64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Лекция,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276"/>
        </w:trPr>
        <w:tc>
          <w:tcPr>
            <w:tcW w:w="607" w:type="dxa"/>
          </w:tcPr>
          <w:p w:rsidR="00F76A4C" w:rsidRDefault="00581887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11</w:t>
            </w:r>
            <w:r w:rsidR="00E76D64">
              <w:rPr>
                <w:sz w:val="24"/>
              </w:rPr>
              <w:t>.</w:t>
            </w:r>
          </w:p>
        </w:tc>
        <w:tc>
          <w:tcPr>
            <w:tcW w:w="3713" w:type="dxa"/>
            <w:vMerge w:val="restart"/>
          </w:tcPr>
          <w:p w:rsidR="00F76A4C" w:rsidRDefault="00E76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340" w:type="dxa"/>
            <w:vMerge w:val="restart"/>
          </w:tcPr>
          <w:p w:rsidR="00F76A4C" w:rsidRDefault="00E76D64">
            <w:pPr>
              <w:pStyle w:val="TableParagraph"/>
              <w:ind w:left="204" w:right="187" w:firstLine="25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«Рисование</w:t>
            </w:r>
          </w:p>
          <w:p w:rsidR="00F76A4C" w:rsidRDefault="00E76D64">
            <w:pPr>
              <w:pStyle w:val="TableParagraph"/>
              <w:spacing w:line="269" w:lineRule="exact"/>
              <w:ind w:left="470"/>
              <w:rPr>
                <w:sz w:val="24"/>
              </w:rPr>
            </w:pPr>
            <w:r>
              <w:rPr>
                <w:sz w:val="24"/>
              </w:rPr>
              <w:t>по пикселям»</w:t>
            </w:r>
          </w:p>
        </w:tc>
        <w:tc>
          <w:tcPr>
            <w:tcW w:w="2880" w:type="dxa"/>
            <w:vMerge w:val="restart"/>
          </w:tcPr>
          <w:p w:rsidR="00F76A4C" w:rsidRDefault="00E76D6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6A4C">
        <w:trPr>
          <w:trHeight w:val="542"/>
        </w:trPr>
        <w:tc>
          <w:tcPr>
            <w:tcW w:w="607" w:type="dxa"/>
          </w:tcPr>
          <w:p w:rsidR="00F76A4C" w:rsidRDefault="00F76A4C">
            <w:pPr>
              <w:pStyle w:val="TableParagraph"/>
              <w:spacing w:line="262" w:lineRule="exact"/>
              <w:ind w:left="287"/>
              <w:rPr>
                <w:sz w:val="24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F76A4C" w:rsidRDefault="00F76A4C">
            <w:pPr>
              <w:rPr>
                <w:sz w:val="2"/>
                <w:szCs w:val="2"/>
              </w:rPr>
            </w:pPr>
          </w:p>
        </w:tc>
      </w:tr>
      <w:tr w:rsidR="00F76A4C">
        <w:trPr>
          <w:trHeight w:val="275"/>
        </w:trPr>
        <w:tc>
          <w:tcPr>
            <w:tcW w:w="9540" w:type="dxa"/>
            <w:gridSpan w:val="4"/>
          </w:tcPr>
          <w:p w:rsidR="00F76A4C" w:rsidRDefault="00E76D64">
            <w:pPr>
              <w:pStyle w:val="TableParagraph"/>
              <w:spacing w:line="256" w:lineRule="exact"/>
              <w:ind w:left="1547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Векторная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текстовом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редакторе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Word.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49199A"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час.</w:t>
            </w:r>
          </w:p>
        </w:tc>
      </w:tr>
      <w:tr w:rsidR="00581887">
        <w:trPr>
          <w:trHeight w:val="827"/>
        </w:trPr>
        <w:tc>
          <w:tcPr>
            <w:tcW w:w="607" w:type="dxa"/>
            <w:vMerge w:val="restart"/>
          </w:tcPr>
          <w:p w:rsidR="00581887" w:rsidRDefault="00581887"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581887" w:rsidRDefault="00581887" w:rsidP="00581887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3713" w:type="dxa"/>
            <w:vMerge w:val="restart"/>
          </w:tcPr>
          <w:p w:rsidR="00581887" w:rsidRDefault="0058188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581887" w:rsidRDefault="00581887">
            <w:pPr>
              <w:pStyle w:val="TableParagraph"/>
              <w:spacing w:line="274" w:lineRule="exact"/>
              <w:ind w:left="105" w:right="1303"/>
              <w:rPr>
                <w:sz w:val="24"/>
              </w:rPr>
            </w:pPr>
            <w:r>
              <w:rPr>
                <w:sz w:val="24"/>
              </w:rPr>
              <w:t xml:space="preserve">редактора </w:t>
            </w:r>
            <w:r>
              <w:rPr>
                <w:i/>
                <w:sz w:val="24"/>
              </w:rPr>
              <w:t>Word</w:t>
            </w:r>
            <w:r>
              <w:rPr>
                <w:sz w:val="24"/>
              </w:rPr>
              <w:t>. Окно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81887" w:rsidRDefault="0058188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Панель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581887" w:rsidRDefault="005818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81887" w:rsidRDefault="0058188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файла.</w:t>
            </w:r>
          </w:p>
          <w:p w:rsidR="00581887" w:rsidRDefault="005818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штриха.</w:t>
            </w:r>
          </w:p>
          <w:p w:rsidR="00581887" w:rsidRDefault="005818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Заливка.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Тень.</w:t>
            </w:r>
          </w:p>
          <w:p w:rsidR="00581887" w:rsidRDefault="005818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Автофигуры.</w:t>
            </w:r>
          </w:p>
          <w:p w:rsidR="00581887" w:rsidRDefault="005818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наклона,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автофигуры;</w:t>
            </w:r>
          </w:p>
          <w:p w:rsidR="00581887" w:rsidRDefault="005818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WordArt;</w:t>
            </w:r>
          </w:p>
          <w:p w:rsidR="00581887" w:rsidRDefault="00581887" w:rsidP="00062BF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340" w:type="dxa"/>
            <w:vMerge w:val="restart"/>
          </w:tcPr>
          <w:p w:rsidR="00581887" w:rsidRDefault="00581887">
            <w:pPr>
              <w:pStyle w:val="TableParagraph"/>
              <w:spacing w:line="262" w:lineRule="exact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1887" w:rsidRDefault="00581887">
            <w:pPr>
              <w:pStyle w:val="TableParagraph"/>
              <w:spacing w:line="269" w:lineRule="exact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  <w:p w:rsidR="00581887" w:rsidRDefault="00581887">
            <w:pPr>
              <w:pStyle w:val="TableParagraph"/>
              <w:spacing w:line="262" w:lineRule="exact"/>
              <w:ind w:left="187" w:right="117"/>
              <w:jc w:val="center"/>
              <w:rPr>
                <w:sz w:val="24"/>
              </w:rPr>
            </w:pPr>
            <w:r>
              <w:rPr>
                <w:sz w:val="24"/>
              </w:rPr>
              <w:t>«Композиция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581887" w:rsidRDefault="00581887">
            <w:pPr>
              <w:pStyle w:val="TableParagraph"/>
              <w:spacing w:line="269" w:lineRule="exact"/>
              <w:ind w:left="187" w:right="174"/>
              <w:jc w:val="center"/>
              <w:rPr>
                <w:sz w:val="24"/>
              </w:rPr>
            </w:pPr>
            <w:r>
              <w:rPr>
                <w:sz w:val="24"/>
              </w:rPr>
              <w:t>линий»</w:t>
            </w:r>
          </w:p>
          <w:p w:rsidR="00581887" w:rsidRDefault="00581887">
            <w:pPr>
              <w:pStyle w:val="TableParagraph"/>
              <w:spacing w:line="262" w:lineRule="exact"/>
              <w:ind w:left="46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581887" w:rsidRDefault="00581887">
            <w:pPr>
              <w:pStyle w:val="TableParagraph"/>
              <w:spacing w:line="269" w:lineRule="exact"/>
              <w:ind w:left="3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«Рыбка»</w:t>
            </w:r>
          </w:p>
          <w:p w:rsidR="00581887" w:rsidRDefault="00581887">
            <w:pPr>
              <w:pStyle w:val="TableParagraph"/>
              <w:ind w:left="186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81887" w:rsidRDefault="00581887">
            <w:pPr>
              <w:pStyle w:val="TableParagraph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«Композиция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автофигур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</w:p>
          <w:p w:rsidR="00581887" w:rsidRDefault="00581887">
            <w:pPr>
              <w:pStyle w:val="TableParagraph"/>
              <w:spacing w:line="269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открытка»</w:t>
            </w:r>
          </w:p>
          <w:p w:rsidR="00581887" w:rsidRDefault="00581887">
            <w:pPr>
              <w:pStyle w:val="TableParagraph"/>
              <w:ind w:left="257" w:right="239" w:firstLine="2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</w:p>
          <w:p w:rsidR="00581887" w:rsidRDefault="00581887">
            <w:pPr>
              <w:pStyle w:val="TableParagraph"/>
              <w:spacing w:line="269" w:lineRule="exact"/>
              <w:ind w:left="684"/>
              <w:rPr>
                <w:sz w:val="24"/>
              </w:rPr>
            </w:pPr>
            <w:r>
              <w:rPr>
                <w:sz w:val="24"/>
              </w:rPr>
              <w:t>надписи»</w:t>
            </w:r>
          </w:p>
          <w:p w:rsidR="00581887" w:rsidRDefault="00581887">
            <w:pPr>
              <w:pStyle w:val="TableParagraph"/>
              <w:ind w:left="216" w:right="203" w:firstLine="2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«Графика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1887" w:rsidRDefault="00581887" w:rsidP="00C04820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тексте»</w:t>
            </w:r>
          </w:p>
        </w:tc>
        <w:tc>
          <w:tcPr>
            <w:tcW w:w="2880" w:type="dxa"/>
          </w:tcPr>
          <w:p w:rsidR="00581887" w:rsidRDefault="00581887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Лекция + компьютерная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  <w:tr w:rsidR="00581887" w:rsidTr="00581887">
        <w:trPr>
          <w:trHeight w:val="4592"/>
        </w:trPr>
        <w:tc>
          <w:tcPr>
            <w:tcW w:w="607" w:type="dxa"/>
            <w:vMerge/>
          </w:tcPr>
          <w:p w:rsidR="00581887" w:rsidRDefault="00581887" w:rsidP="00C04820">
            <w:pPr>
              <w:pStyle w:val="TableParagraph"/>
              <w:spacing w:line="265" w:lineRule="exact"/>
              <w:ind w:left="287"/>
              <w:rPr>
                <w:sz w:val="24"/>
              </w:rPr>
            </w:pPr>
          </w:p>
        </w:tc>
        <w:tc>
          <w:tcPr>
            <w:tcW w:w="3713" w:type="dxa"/>
            <w:vMerge/>
          </w:tcPr>
          <w:p w:rsidR="00581887" w:rsidRDefault="00581887" w:rsidP="00C048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81887" w:rsidRDefault="00581887" w:rsidP="00C04820">
            <w:pPr>
              <w:pStyle w:val="TableParagraph"/>
              <w:ind w:left="787"/>
              <w:rPr>
                <w:sz w:val="24"/>
              </w:rPr>
            </w:pPr>
          </w:p>
        </w:tc>
        <w:tc>
          <w:tcPr>
            <w:tcW w:w="2880" w:type="dxa"/>
          </w:tcPr>
          <w:p w:rsidR="00581887" w:rsidRDefault="00581887" w:rsidP="00C0482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87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713"/>
        <w:gridCol w:w="2340"/>
        <w:gridCol w:w="2880"/>
      </w:tblGrid>
      <w:tr w:rsidR="00062BF6" w:rsidTr="00062BF6">
        <w:trPr>
          <w:trHeight w:val="275"/>
        </w:trPr>
        <w:tc>
          <w:tcPr>
            <w:tcW w:w="9540" w:type="dxa"/>
            <w:gridSpan w:val="4"/>
          </w:tcPr>
          <w:p w:rsidR="00062BF6" w:rsidRDefault="00062BF6" w:rsidP="00062BF6">
            <w:pPr>
              <w:pStyle w:val="TableParagraph"/>
              <w:spacing w:line="256" w:lineRule="exact"/>
              <w:ind w:left="1541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мультимедийных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презентаций.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49199A">
              <w:rPr>
                <w:b/>
                <w:i/>
                <w:sz w:val="24"/>
              </w:rPr>
              <w:t>2</w:t>
            </w:r>
            <w:bookmarkStart w:id="2" w:name="_GoBack"/>
            <w:bookmarkEnd w:id="2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часа.</w:t>
            </w:r>
          </w:p>
        </w:tc>
      </w:tr>
      <w:tr w:rsidR="00062BF6" w:rsidTr="00062BF6">
        <w:trPr>
          <w:trHeight w:val="551"/>
        </w:trPr>
        <w:tc>
          <w:tcPr>
            <w:tcW w:w="607" w:type="dxa"/>
          </w:tcPr>
          <w:p w:rsidR="00062BF6" w:rsidRDefault="00062BF6" w:rsidP="00062BF6">
            <w:pPr>
              <w:pStyle w:val="TableParagraph"/>
              <w:spacing w:line="262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13" w:type="dxa"/>
          </w:tcPr>
          <w:p w:rsidR="00062BF6" w:rsidRDefault="00062BF6" w:rsidP="00062BF6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PowerPoint.</w:t>
            </w:r>
          </w:p>
        </w:tc>
        <w:tc>
          <w:tcPr>
            <w:tcW w:w="2340" w:type="dxa"/>
          </w:tcPr>
          <w:p w:rsidR="00062BF6" w:rsidRDefault="00062BF6" w:rsidP="00062B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062BF6" w:rsidRDefault="00062BF6" w:rsidP="00062BF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</w:p>
          <w:p w:rsidR="00062BF6" w:rsidRDefault="00062BF6" w:rsidP="00062BF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62BF6" w:rsidTr="00062BF6">
        <w:trPr>
          <w:trHeight w:val="552"/>
        </w:trPr>
        <w:tc>
          <w:tcPr>
            <w:tcW w:w="607" w:type="dxa"/>
          </w:tcPr>
          <w:p w:rsidR="00062BF6" w:rsidRDefault="00062BF6" w:rsidP="00062BF6">
            <w:pPr>
              <w:pStyle w:val="TableParagraph"/>
              <w:spacing w:line="262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13" w:type="dxa"/>
          </w:tcPr>
          <w:p w:rsidR="00062BF6" w:rsidRDefault="00062BF6" w:rsidP="00062BF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</w:p>
          <w:p w:rsidR="00062BF6" w:rsidRDefault="00062BF6" w:rsidP="00062BF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слайдов.</w:t>
            </w:r>
          </w:p>
        </w:tc>
        <w:tc>
          <w:tcPr>
            <w:tcW w:w="2340" w:type="dxa"/>
          </w:tcPr>
          <w:p w:rsidR="00062BF6" w:rsidRDefault="00062BF6" w:rsidP="00062B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062BF6" w:rsidRDefault="00062BF6" w:rsidP="00062BF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</w:p>
        </w:tc>
      </w:tr>
      <w:tr w:rsidR="00062BF6" w:rsidTr="00062BF6">
        <w:trPr>
          <w:trHeight w:val="1106"/>
        </w:trPr>
        <w:tc>
          <w:tcPr>
            <w:tcW w:w="607" w:type="dxa"/>
          </w:tcPr>
          <w:p w:rsidR="00062BF6" w:rsidRDefault="00062BF6" w:rsidP="00062BF6">
            <w:pPr>
              <w:pStyle w:val="TableParagraph"/>
              <w:spacing w:line="26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13" w:type="dxa"/>
          </w:tcPr>
          <w:p w:rsidR="00062BF6" w:rsidRDefault="00062BF6" w:rsidP="00062BF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</w:p>
        </w:tc>
        <w:tc>
          <w:tcPr>
            <w:tcW w:w="2340" w:type="dxa"/>
          </w:tcPr>
          <w:p w:rsidR="00062BF6" w:rsidRDefault="00062BF6" w:rsidP="00062BF6">
            <w:pPr>
              <w:pStyle w:val="TableParagraph"/>
              <w:ind w:left="132" w:right="111" w:firstLine="32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«Добавление</w:t>
            </w:r>
          </w:p>
          <w:p w:rsidR="00062BF6" w:rsidRDefault="00062BF6" w:rsidP="00062BF6">
            <w:pPr>
              <w:pStyle w:val="TableParagraph"/>
              <w:spacing w:line="270" w:lineRule="atLeast"/>
              <w:ind w:left="489" w:right="463" w:firstLine="172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фотографии»</w:t>
            </w:r>
          </w:p>
        </w:tc>
        <w:tc>
          <w:tcPr>
            <w:tcW w:w="2880" w:type="dxa"/>
          </w:tcPr>
          <w:p w:rsidR="00062BF6" w:rsidRDefault="00062BF6" w:rsidP="00062BF6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62BF6" w:rsidTr="00062BF6">
        <w:trPr>
          <w:trHeight w:val="551"/>
        </w:trPr>
        <w:tc>
          <w:tcPr>
            <w:tcW w:w="607" w:type="dxa"/>
          </w:tcPr>
          <w:p w:rsidR="00062BF6" w:rsidRDefault="00062BF6" w:rsidP="00062BF6">
            <w:pPr>
              <w:pStyle w:val="TableParagraph"/>
              <w:spacing w:line="262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13" w:type="dxa"/>
          </w:tcPr>
          <w:p w:rsidR="00062BF6" w:rsidRDefault="00062BF6" w:rsidP="00062BF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эффекты.</w:t>
            </w:r>
          </w:p>
          <w:p w:rsidR="00062BF6" w:rsidRDefault="00062BF6" w:rsidP="00062BF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2340" w:type="dxa"/>
          </w:tcPr>
          <w:p w:rsidR="00062BF6" w:rsidRDefault="00062BF6" w:rsidP="00062B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062BF6" w:rsidRDefault="00062BF6" w:rsidP="00062BF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062BF6" w:rsidRDefault="00062BF6" w:rsidP="00062BF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62BF6" w:rsidTr="00062BF6">
        <w:trPr>
          <w:trHeight w:val="551"/>
        </w:trPr>
        <w:tc>
          <w:tcPr>
            <w:tcW w:w="607" w:type="dxa"/>
          </w:tcPr>
          <w:p w:rsidR="00062BF6" w:rsidRDefault="00062BF6" w:rsidP="00062BF6">
            <w:pPr>
              <w:pStyle w:val="TableParagraph"/>
              <w:spacing w:line="262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13" w:type="dxa"/>
          </w:tcPr>
          <w:p w:rsidR="00062BF6" w:rsidRDefault="00062BF6" w:rsidP="00062BF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062BF6" w:rsidRDefault="00062BF6" w:rsidP="00062BF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340" w:type="dxa"/>
          </w:tcPr>
          <w:p w:rsidR="00062BF6" w:rsidRDefault="00062BF6" w:rsidP="00062B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062BF6" w:rsidRDefault="00062BF6" w:rsidP="00062BF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6A4C" w:rsidRDefault="00F76A4C">
      <w:pPr>
        <w:rPr>
          <w:sz w:val="24"/>
        </w:rPr>
        <w:sectPr w:rsidR="00F76A4C">
          <w:pgSz w:w="11910" w:h="16840"/>
          <w:pgMar w:top="1120" w:right="580" w:bottom="280" w:left="860" w:header="720" w:footer="720" w:gutter="0"/>
          <w:cols w:space="720"/>
        </w:sectPr>
      </w:pPr>
    </w:p>
    <w:p w:rsidR="00F76A4C" w:rsidRDefault="00F76A4C">
      <w:pPr>
        <w:pStyle w:val="a3"/>
        <w:ind w:left="0"/>
        <w:rPr>
          <w:b/>
          <w:sz w:val="20"/>
        </w:rPr>
      </w:pPr>
    </w:p>
    <w:p w:rsidR="00F76A4C" w:rsidRDefault="00F76A4C">
      <w:pPr>
        <w:pStyle w:val="a3"/>
        <w:spacing w:before="2"/>
        <w:ind w:left="0"/>
        <w:rPr>
          <w:b/>
          <w:sz w:val="21"/>
        </w:rPr>
      </w:pPr>
    </w:p>
    <w:p w:rsidR="00F76A4C" w:rsidRPr="00A22ECA" w:rsidRDefault="00E76D64">
      <w:pPr>
        <w:ind w:left="3333" w:right="486" w:hanging="2262"/>
        <w:rPr>
          <w:b/>
          <w:sz w:val="24"/>
        </w:rPr>
      </w:pPr>
      <w:r w:rsidRPr="00A22ECA">
        <w:rPr>
          <w:b/>
          <w:sz w:val="24"/>
        </w:rPr>
        <w:t>Описание учебно-методического, материально-технического и информационного</w:t>
      </w:r>
      <w:r w:rsidRPr="00A22ECA">
        <w:rPr>
          <w:b/>
          <w:spacing w:val="-57"/>
          <w:sz w:val="24"/>
        </w:rPr>
        <w:t xml:space="preserve"> </w:t>
      </w:r>
      <w:r w:rsidRPr="00A22ECA">
        <w:rPr>
          <w:b/>
          <w:sz w:val="24"/>
        </w:rPr>
        <w:t>обеспечения</w:t>
      </w:r>
      <w:r w:rsidRPr="00A22ECA">
        <w:rPr>
          <w:b/>
          <w:spacing w:val="-1"/>
          <w:sz w:val="24"/>
        </w:rPr>
        <w:t xml:space="preserve"> </w:t>
      </w:r>
      <w:r w:rsidRPr="00A22ECA">
        <w:rPr>
          <w:b/>
          <w:sz w:val="24"/>
        </w:rPr>
        <w:t>образовательного процесса</w:t>
      </w:r>
    </w:p>
    <w:p w:rsidR="00F76A4C" w:rsidRDefault="00E76D64">
      <w:pPr>
        <w:pStyle w:val="a3"/>
        <w:spacing w:line="271" w:lineRule="exact"/>
        <w:ind w:left="842"/>
      </w:pPr>
      <w:r>
        <w:t>Аппаратные</w:t>
      </w:r>
      <w:r>
        <w:rPr>
          <w:spacing w:val="-6"/>
        </w:rPr>
        <w:t xml:space="preserve"> </w:t>
      </w:r>
      <w:r>
        <w:t>средства</w:t>
      </w:r>
    </w:p>
    <w:p w:rsidR="00F76A4C" w:rsidRDefault="00E76D64">
      <w:pPr>
        <w:pStyle w:val="a3"/>
        <w:ind w:left="1562" w:right="404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 xml:space="preserve">Персональный компьютер </w:t>
      </w:r>
      <w:r>
        <w:t>– универсальное устройство обработки информации;</w:t>
      </w:r>
      <w:r>
        <w:rPr>
          <w:spacing w:val="1"/>
        </w:rPr>
        <w:t xml:space="preserve"> </w:t>
      </w:r>
      <w:r>
        <w:t>основная конфигурация современного компьютера обеспечивает учащемуся муль-</w:t>
      </w:r>
      <w:r>
        <w:rPr>
          <w:spacing w:val="-57"/>
        </w:rPr>
        <w:t xml:space="preserve"> </w:t>
      </w:r>
      <w:r>
        <w:t>тимедиа-возможности.</w:t>
      </w:r>
    </w:p>
    <w:p w:rsidR="00F76A4C" w:rsidRDefault="00E76D64">
      <w:pPr>
        <w:pStyle w:val="a3"/>
        <w:ind w:left="1562" w:right="351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 xml:space="preserve">Проектор, </w:t>
      </w:r>
      <w:r>
        <w:t>подсоединяемый к компьютеру (видеомагнитофону); технологический</w:t>
      </w:r>
      <w:r>
        <w:rPr>
          <w:spacing w:val="1"/>
        </w:rPr>
        <w:t xml:space="preserve"> </w:t>
      </w:r>
      <w:r>
        <w:t>элемент новой грамотности – радикально повышает: уровень наглядности в работе</w:t>
      </w:r>
      <w:r>
        <w:rPr>
          <w:spacing w:val="-57"/>
        </w:rPr>
        <w:t xml:space="preserve"> </w:t>
      </w:r>
      <w:r>
        <w:t>учителя, возможность для учащихся представлять результаты своей работы всему</w:t>
      </w:r>
      <w:r>
        <w:rPr>
          <w:spacing w:val="1"/>
        </w:rPr>
        <w:t xml:space="preserve"> </w:t>
      </w:r>
      <w:r>
        <w:t>классу,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административных выступлений.</w:t>
      </w:r>
    </w:p>
    <w:p w:rsidR="00F76A4C" w:rsidRDefault="00E76D64">
      <w:pPr>
        <w:pStyle w:val="a3"/>
        <w:ind w:left="1562" w:right="570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</w:rPr>
        <w:t xml:space="preserve">Интерактивная доска </w:t>
      </w:r>
      <w:r>
        <w:t>– повышает уровень наглядности в работе учителя и уче-</w:t>
      </w:r>
      <w:r>
        <w:rPr>
          <w:spacing w:val="-57"/>
        </w:rPr>
        <w:t xml:space="preserve"> </w:t>
      </w:r>
      <w:r>
        <w:t>ника;</w:t>
      </w:r>
      <w:r>
        <w:rPr>
          <w:spacing w:val="-3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изменяет методику</w:t>
      </w:r>
      <w:r>
        <w:rPr>
          <w:spacing w:val="-8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уроков.</w:t>
      </w:r>
    </w:p>
    <w:p w:rsidR="00F76A4C" w:rsidRDefault="00C04820">
      <w:pPr>
        <w:spacing w:before="1"/>
        <w:ind w:left="1562" w:right="452"/>
        <w:rPr>
          <w:sz w:val="24"/>
        </w:rPr>
      </w:pPr>
      <w:r>
        <w:pict>
          <v:group id="_x0000_s1034" style="position:absolute;left:0;text-align:left;margin-left:103.1pt;margin-top:1.3pt;width:9.15pt;height:26.3pt;z-index:15741952;mso-position-horizontal-relative:page" coordorigin="2062,26" coordsize="183,526">
            <v:shape id="_x0000_s1036" type="#_x0000_t75" style="position:absolute;left:2062;top:25;width:183;height:245">
              <v:imagedata r:id="rId20" o:title=""/>
            </v:shape>
            <v:shape id="_x0000_s1035" type="#_x0000_t75" style="position:absolute;left:2062;top:306;width:183;height:245">
              <v:imagedata r:id="rId20" o:title=""/>
            </v:shape>
            <w10:wrap anchorx="page"/>
          </v:group>
        </w:pict>
      </w:r>
      <w:r w:rsidR="00E76D64">
        <w:rPr>
          <w:b/>
          <w:sz w:val="24"/>
        </w:rPr>
        <w:t xml:space="preserve">Принтер </w:t>
      </w:r>
      <w:r w:rsidR="00E76D64">
        <w:rPr>
          <w:sz w:val="24"/>
        </w:rPr>
        <w:t>– позволяет фиксировать информацию на бумаге.</w:t>
      </w:r>
      <w:r w:rsidR="00E76D64">
        <w:rPr>
          <w:spacing w:val="1"/>
          <w:sz w:val="24"/>
        </w:rPr>
        <w:t xml:space="preserve"> </w:t>
      </w:r>
      <w:r w:rsidR="00E76D64">
        <w:rPr>
          <w:b/>
          <w:sz w:val="24"/>
        </w:rPr>
        <w:t>Телекоммуникационный блок, устройства, обеспечивающие подключение к</w:t>
      </w:r>
      <w:r w:rsidR="00E76D64">
        <w:rPr>
          <w:b/>
          <w:spacing w:val="1"/>
          <w:sz w:val="24"/>
        </w:rPr>
        <w:t xml:space="preserve"> </w:t>
      </w:r>
      <w:r w:rsidR="00E76D64">
        <w:rPr>
          <w:b/>
          <w:sz w:val="24"/>
        </w:rPr>
        <w:t xml:space="preserve">сети </w:t>
      </w:r>
      <w:r w:rsidR="00E76D64">
        <w:rPr>
          <w:sz w:val="24"/>
        </w:rPr>
        <w:t>– обеспечивает работу локальной сети, даѐт доступ к российским и мировым</w:t>
      </w:r>
      <w:r w:rsidR="00E76D64">
        <w:rPr>
          <w:spacing w:val="-58"/>
          <w:sz w:val="24"/>
        </w:rPr>
        <w:t xml:space="preserve"> </w:t>
      </w:r>
      <w:r w:rsidR="00E76D64">
        <w:rPr>
          <w:sz w:val="24"/>
        </w:rPr>
        <w:t>информационным</w:t>
      </w:r>
      <w:r w:rsidR="00E76D64">
        <w:rPr>
          <w:spacing w:val="-4"/>
          <w:sz w:val="24"/>
        </w:rPr>
        <w:t xml:space="preserve"> </w:t>
      </w:r>
      <w:r w:rsidR="00E76D64">
        <w:rPr>
          <w:sz w:val="24"/>
        </w:rPr>
        <w:t>ресурсам,</w:t>
      </w:r>
      <w:r w:rsidR="00E76D64">
        <w:rPr>
          <w:spacing w:val="-1"/>
          <w:sz w:val="24"/>
        </w:rPr>
        <w:t xml:space="preserve"> </w:t>
      </w:r>
      <w:r w:rsidR="00E76D64">
        <w:rPr>
          <w:sz w:val="24"/>
        </w:rPr>
        <w:t>позволяет</w:t>
      </w:r>
      <w:r w:rsidR="00E76D64">
        <w:rPr>
          <w:spacing w:val="-1"/>
          <w:sz w:val="24"/>
        </w:rPr>
        <w:t xml:space="preserve"> </w:t>
      </w:r>
      <w:r w:rsidR="00E76D64">
        <w:rPr>
          <w:sz w:val="24"/>
        </w:rPr>
        <w:t>вести</w:t>
      </w:r>
      <w:r w:rsidR="00E76D64">
        <w:rPr>
          <w:spacing w:val="3"/>
          <w:sz w:val="24"/>
        </w:rPr>
        <w:t xml:space="preserve"> </w:t>
      </w:r>
      <w:r w:rsidR="00E76D64">
        <w:rPr>
          <w:sz w:val="24"/>
        </w:rPr>
        <w:t>электронную</w:t>
      </w:r>
      <w:r w:rsidR="00E76D64">
        <w:rPr>
          <w:spacing w:val="-1"/>
          <w:sz w:val="24"/>
        </w:rPr>
        <w:t xml:space="preserve"> </w:t>
      </w:r>
      <w:r w:rsidR="00E76D64">
        <w:rPr>
          <w:sz w:val="24"/>
        </w:rPr>
        <w:t>переписку.</w:t>
      </w:r>
    </w:p>
    <w:p w:rsidR="00F76A4C" w:rsidRDefault="00E76D64">
      <w:pPr>
        <w:ind w:left="1562" w:right="397" w:hanging="360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7"/>
            <wp:effectExtent l="0" t="0" r="0" b="0"/>
            <wp:docPr id="1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b/>
          <w:sz w:val="24"/>
        </w:rPr>
        <w:t xml:space="preserve">Устройства вывода звуковой информации </w:t>
      </w:r>
      <w:r>
        <w:rPr>
          <w:sz w:val="24"/>
        </w:rPr>
        <w:t>– аудиоколонки и наушники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работы со звуковой информацией, громкоговорители для озвучи-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F76A4C" w:rsidRPr="00581887" w:rsidRDefault="00E76D64" w:rsidP="00581887">
      <w:pPr>
        <w:pStyle w:val="1"/>
        <w:spacing w:before="9" w:line="235" w:lineRule="auto"/>
        <w:ind w:left="1562" w:right="309" w:hanging="360"/>
        <w:rPr>
          <w:b w:val="0"/>
        </w:rPr>
        <w:sectPr w:rsidR="00F76A4C" w:rsidRPr="00581887">
          <w:pgSz w:w="11910" w:h="16840"/>
          <w:pgMar w:top="1120" w:right="580" w:bottom="280" w:left="860" w:header="720" w:footer="720" w:gutter="0"/>
          <w:cols w:space="720"/>
        </w:sectPr>
      </w:pPr>
      <w:r>
        <w:rPr>
          <w:b w:val="0"/>
          <w:noProof/>
          <w:position w:val="-4"/>
          <w:lang w:eastAsia="ru-RU"/>
        </w:rPr>
        <w:drawing>
          <wp:inline distT="0" distB="0" distL="0" distR="0" wp14:anchorId="07586E2D" wp14:editId="66875F0E">
            <wp:extent cx="115824" cy="155447"/>
            <wp:effectExtent l="0" t="0" r="0" b="0"/>
            <wp:docPr id="1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</w:t>
      </w:r>
      <w:r>
        <w:rPr>
          <w:b w:val="0"/>
          <w:spacing w:val="-23"/>
          <w:sz w:val="20"/>
        </w:rPr>
        <w:t xml:space="preserve"> </w:t>
      </w:r>
      <w:r>
        <w:t>Устройства для ручного ввода текстовой информации и манипулирования эк-</w:t>
      </w:r>
      <w:r>
        <w:rPr>
          <w:spacing w:val="-57"/>
        </w:rPr>
        <w:t xml:space="preserve"> </w:t>
      </w:r>
      <w:r>
        <w:t>ранными</w:t>
      </w:r>
      <w:r>
        <w:rPr>
          <w:spacing w:val="-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 w:val="0"/>
        </w:rPr>
        <w:t>клавиатура</w:t>
      </w:r>
      <w:r>
        <w:rPr>
          <w:b w:val="0"/>
          <w:spacing w:val="-1"/>
        </w:rPr>
        <w:t xml:space="preserve"> </w:t>
      </w:r>
      <w:r>
        <w:rPr>
          <w:b w:val="0"/>
        </w:rPr>
        <w:t>и мышь.</w:t>
      </w:r>
    </w:p>
    <w:p w:rsidR="00F76A4C" w:rsidRDefault="00062BF6" w:rsidP="00581887">
      <w:pPr>
        <w:pStyle w:val="a3"/>
        <w:spacing w:before="66"/>
        <w:ind w:left="0"/>
      </w:pPr>
      <w:r>
        <w:lastRenderedPageBreak/>
        <w:t xml:space="preserve">                   </w:t>
      </w:r>
      <w:r w:rsidR="00581887">
        <w:t xml:space="preserve"> </w:t>
      </w:r>
      <w:r w:rsidR="00E76D64">
        <w:t>Программные</w:t>
      </w:r>
      <w:r w:rsidR="00E76D64">
        <w:rPr>
          <w:spacing w:val="-5"/>
        </w:rPr>
        <w:t xml:space="preserve"> </w:t>
      </w:r>
      <w:r w:rsidR="00E76D64">
        <w:t>средства</w:t>
      </w:r>
    </w:p>
    <w:p w:rsidR="00F76A4C" w:rsidRDefault="00C04820">
      <w:pPr>
        <w:pStyle w:val="a3"/>
        <w:ind w:left="1562" w:right="6471"/>
      </w:pPr>
      <w:r>
        <w:pict>
          <v:group id="_x0000_s1026" style="position:absolute;left:0;text-align:left;margin-left:103.1pt;margin-top:1.25pt;width:9.15pt;height:95.05pt;z-index:15742464;mso-position-horizontal-relative:page" coordorigin="2062,25" coordsize="183,1901">
            <v:shape id="_x0000_s1033" type="#_x0000_t75" style="position:absolute;left:2062;top:24;width:183;height:245">
              <v:imagedata r:id="rId20" o:title=""/>
            </v:shape>
            <v:shape id="_x0000_s1032" type="#_x0000_t75" style="position:absolute;left:2062;top:300;width:183;height:245">
              <v:imagedata r:id="rId20" o:title=""/>
            </v:shape>
            <v:shape id="_x0000_s1031" type="#_x0000_t75" style="position:absolute;left:2062;top:576;width:183;height:245">
              <v:imagedata r:id="rId20" o:title=""/>
            </v:shape>
            <v:shape id="_x0000_s1030" type="#_x0000_t75" style="position:absolute;left:2062;top:852;width:183;height:245">
              <v:imagedata r:id="rId20" o:title=""/>
            </v:shape>
            <v:shape id="_x0000_s1029" type="#_x0000_t75" style="position:absolute;left:2062;top:1128;width:183;height:245">
              <v:imagedata r:id="rId20" o:title=""/>
            </v:shape>
            <v:shape id="_x0000_s1028" type="#_x0000_t75" style="position:absolute;left:2062;top:1404;width:183;height:245">
              <v:imagedata r:id="rId20" o:title=""/>
            </v:shape>
            <v:shape id="_x0000_s1027" type="#_x0000_t75" style="position:absolute;left:2062;top:1680;width:183;height:245">
              <v:imagedata r:id="rId20" o:title=""/>
            </v:shape>
            <w10:wrap anchorx="page"/>
          </v:group>
        </w:pict>
      </w:r>
      <w:r w:rsidR="00E76D64">
        <w:t>Операционная система.</w:t>
      </w:r>
      <w:r w:rsidR="00E76D64">
        <w:rPr>
          <w:spacing w:val="-57"/>
        </w:rPr>
        <w:t xml:space="preserve"> </w:t>
      </w:r>
      <w:r w:rsidR="00E76D64">
        <w:t>Файловый</w:t>
      </w:r>
      <w:r w:rsidR="00E76D64">
        <w:rPr>
          <w:spacing w:val="-3"/>
        </w:rPr>
        <w:t xml:space="preserve"> </w:t>
      </w:r>
      <w:r w:rsidR="00E76D64">
        <w:t>менеджер.</w:t>
      </w:r>
    </w:p>
    <w:p w:rsidR="00F76A4C" w:rsidRDefault="00E76D64">
      <w:pPr>
        <w:pStyle w:val="a3"/>
        <w:spacing w:before="1"/>
        <w:ind w:left="1562" w:right="6213"/>
      </w:pPr>
      <w:r>
        <w:t>Антивирусная программа.</w:t>
      </w:r>
      <w:r>
        <w:rPr>
          <w:spacing w:val="-58"/>
        </w:rPr>
        <w:t xml:space="preserve"> </w:t>
      </w:r>
      <w:r>
        <w:t>Программа-архиватор.</w:t>
      </w:r>
    </w:p>
    <w:p w:rsidR="00F76A4C" w:rsidRDefault="00E76D64">
      <w:pPr>
        <w:pStyle w:val="a3"/>
        <w:ind w:left="1562" w:right="617"/>
      </w:pPr>
      <w:r>
        <w:t>Текстовый</w:t>
      </w:r>
      <w:r>
        <w:rPr>
          <w:spacing w:val="-4"/>
        </w:rPr>
        <w:t xml:space="preserve"> </w:t>
      </w:r>
      <w:r>
        <w:t>редактор,</w:t>
      </w:r>
      <w:r>
        <w:rPr>
          <w:spacing w:val="-3"/>
        </w:rPr>
        <w:t xml:space="preserve"> </w:t>
      </w:r>
      <w:r>
        <w:t>растровый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векторный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редакторы.</w:t>
      </w:r>
      <w:r>
        <w:rPr>
          <w:spacing w:val="-5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разработки презентаций.</w:t>
      </w:r>
    </w:p>
    <w:p w:rsidR="00F76A4C" w:rsidRDefault="00E76D64">
      <w:pPr>
        <w:pStyle w:val="a3"/>
        <w:ind w:left="1562"/>
      </w:pPr>
      <w:r>
        <w:t>Браузер.</w:t>
      </w:r>
    </w:p>
    <w:sectPr w:rsidR="00F76A4C">
      <w:pgSz w:w="11910" w:h="16840"/>
      <w:pgMar w:top="1040" w:right="5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F42A20"/>
    <w:multiLevelType w:val="hybridMultilevel"/>
    <w:tmpl w:val="85B845E0"/>
    <w:lvl w:ilvl="0" w:tplc="27568C9E">
      <w:numFmt w:val="bullet"/>
      <w:lvlText w:val="-"/>
      <w:lvlJc w:val="left"/>
      <w:pPr>
        <w:ind w:left="17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7C3E58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2" w:tplc="33D4AB70">
      <w:numFmt w:val="bullet"/>
      <w:lvlText w:val="•"/>
      <w:lvlJc w:val="left"/>
      <w:pPr>
        <w:ind w:left="3453" w:hanging="140"/>
      </w:pPr>
      <w:rPr>
        <w:rFonts w:hint="default"/>
        <w:lang w:val="ru-RU" w:eastAsia="en-US" w:bidi="ar-SA"/>
      </w:rPr>
    </w:lvl>
    <w:lvl w:ilvl="3" w:tplc="8A706DD8">
      <w:numFmt w:val="bullet"/>
      <w:lvlText w:val="•"/>
      <w:lvlJc w:val="left"/>
      <w:pPr>
        <w:ind w:left="4329" w:hanging="140"/>
      </w:pPr>
      <w:rPr>
        <w:rFonts w:hint="default"/>
        <w:lang w:val="ru-RU" w:eastAsia="en-US" w:bidi="ar-SA"/>
      </w:rPr>
    </w:lvl>
    <w:lvl w:ilvl="4" w:tplc="8A963E44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  <w:lvl w:ilvl="5" w:tplc="38CAEF2E">
      <w:numFmt w:val="bullet"/>
      <w:lvlText w:val="•"/>
      <w:lvlJc w:val="left"/>
      <w:pPr>
        <w:ind w:left="6083" w:hanging="140"/>
      </w:pPr>
      <w:rPr>
        <w:rFonts w:hint="default"/>
        <w:lang w:val="ru-RU" w:eastAsia="en-US" w:bidi="ar-SA"/>
      </w:rPr>
    </w:lvl>
    <w:lvl w:ilvl="6" w:tplc="4A96CBEE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7" w:tplc="F62A329A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  <w:lvl w:ilvl="8" w:tplc="83F012F6">
      <w:numFmt w:val="bullet"/>
      <w:lvlText w:val="•"/>
      <w:lvlJc w:val="left"/>
      <w:pPr>
        <w:ind w:left="871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6A4C"/>
    <w:rsid w:val="00062BF6"/>
    <w:rsid w:val="0049199A"/>
    <w:rsid w:val="00581887"/>
    <w:rsid w:val="00953C8F"/>
    <w:rsid w:val="00A22ECA"/>
    <w:rsid w:val="00C04820"/>
    <w:rsid w:val="00CF4DF6"/>
    <w:rsid w:val="00D5226A"/>
    <w:rsid w:val="00E76D64"/>
    <w:rsid w:val="00F76A4C"/>
    <w:rsid w:val="00FC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F6B6E6C"/>
  <w15:docId w15:val="{F8972EAE-368E-4EBD-B6A5-9610434D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1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76D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4987</Words>
  <Characters>28428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33349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Lenovo</cp:lastModifiedBy>
  <cp:revision>13</cp:revision>
  <dcterms:created xsi:type="dcterms:W3CDTF">2022-01-20T03:57:00Z</dcterms:created>
  <dcterms:modified xsi:type="dcterms:W3CDTF">2024-09-10T12:37:00Z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2022-01-20T00:00:00Z</vt:filetime>
  </property>
</Properties>
</file>