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7CF" w:rsidRPr="009C47CF" w:rsidRDefault="009C47CF" w:rsidP="004B160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B1604" w:rsidRPr="0048672F" w:rsidRDefault="004B1604" w:rsidP="004B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48672F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 бюджетное</w:t>
      </w:r>
      <w:proofErr w:type="gramEnd"/>
      <w:r w:rsidRPr="004867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общеобразовательное  учреждение</w:t>
      </w:r>
    </w:p>
    <w:p w:rsidR="004B1604" w:rsidRPr="0048672F" w:rsidRDefault="004B1604" w:rsidP="004B16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67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«Основная общеобразовательная школа с. </w:t>
      </w:r>
      <w:proofErr w:type="gramStart"/>
      <w:r w:rsidRPr="0048672F">
        <w:rPr>
          <w:rFonts w:ascii="Times New Roman" w:eastAsia="Calibri" w:hAnsi="Times New Roman" w:cs="Times New Roman"/>
          <w:b/>
          <w:bCs/>
          <w:sz w:val="24"/>
          <w:szCs w:val="24"/>
        </w:rPr>
        <w:t>Уссурка  Кировского</w:t>
      </w:r>
      <w:proofErr w:type="gramEnd"/>
      <w:r w:rsidRPr="004867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 Приморского края</w:t>
      </w:r>
    </w:p>
    <w:p w:rsidR="004B1604" w:rsidRPr="004B1604" w:rsidRDefault="004B1604" w:rsidP="004B16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672F" w:rsidTr="00A73ED2">
        <w:trPr>
          <w:jc w:val="center"/>
        </w:trPr>
        <w:tc>
          <w:tcPr>
            <w:tcW w:w="3114" w:type="dxa"/>
          </w:tcPr>
          <w:p w:rsidR="0048672F" w:rsidRDefault="0048672F" w:rsidP="00A73ED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8672F" w:rsidRDefault="0048672F" w:rsidP="00A73E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 предметников</w:t>
            </w: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августа   2024 г.</w:t>
            </w: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672F" w:rsidRDefault="0048672F" w:rsidP="00A73E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8672F" w:rsidRDefault="0048672F" w:rsidP="00A73E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«30» августа   2024 г.</w:t>
            </w: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672F" w:rsidRDefault="0048672F" w:rsidP="00A73E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8672F" w:rsidRDefault="0048672F" w:rsidP="00A73ED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с. Уссурка"</w:t>
            </w: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85</w:t>
            </w:r>
          </w:p>
          <w:p w:rsidR="0048672F" w:rsidRDefault="0048672F" w:rsidP="00A73E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от «30» августа   2024 г.</w:t>
            </w:r>
          </w:p>
          <w:p w:rsidR="0048672F" w:rsidRDefault="0048672F" w:rsidP="00A73ED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B1604" w:rsidRPr="004B1604" w:rsidRDefault="004B1604" w:rsidP="004B16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1604" w:rsidRPr="004B1604" w:rsidRDefault="004B1604" w:rsidP="004B1604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4B1604" w:rsidRPr="004B1604" w:rsidRDefault="004B1604" w:rsidP="004B160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B1604">
        <w:rPr>
          <w:rFonts w:ascii="Times New Roman" w:eastAsia="Calibri" w:hAnsi="Times New Roman" w:cs="Times New Roman"/>
          <w:sz w:val="36"/>
          <w:szCs w:val="36"/>
        </w:rPr>
        <w:t>Рабочая программа</w:t>
      </w:r>
    </w:p>
    <w:p w:rsidR="004B1604" w:rsidRPr="004B1604" w:rsidRDefault="004B1604" w:rsidP="004B160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B1604">
        <w:rPr>
          <w:rFonts w:ascii="Times New Roman" w:eastAsia="Calibri" w:hAnsi="Times New Roman" w:cs="Times New Roman"/>
          <w:sz w:val="36"/>
          <w:szCs w:val="36"/>
        </w:rPr>
        <w:t xml:space="preserve"> «</w:t>
      </w:r>
      <w:r w:rsidR="00536819">
        <w:rPr>
          <w:rFonts w:ascii="Times New Roman" w:eastAsia="Calibri" w:hAnsi="Times New Roman" w:cs="Times New Roman"/>
          <w:sz w:val="36"/>
          <w:szCs w:val="36"/>
        </w:rPr>
        <w:t>Введение в географию</w:t>
      </w:r>
      <w:r>
        <w:rPr>
          <w:rFonts w:ascii="Times New Roman" w:eastAsia="Calibri" w:hAnsi="Times New Roman" w:cs="Times New Roman"/>
          <w:sz w:val="36"/>
          <w:szCs w:val="36"/>
        </w:rPr>
        <w:t xml:space="preserve"> Приморского края»</w:t>
      </w:r>
    </w:p>
    <w:p w:rsidR="004B1604" w:rsidRPr="004B1604" w:rsidRDefault="004B1604" w:rsidP="004B160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B1604">
        <w:rPr>
          <w:rFonts w:ascii="Times New Roman" w:eastAsia="Calibri" w:hAnsi="Times New Roman" w:cs="Times New Roman"/>
          <w:sz w:val="36"/>
          <w:szCs w:val="36"/>
        </w:rPr>
        <w:t>для 7</w:t>
      </w:r>
      <w:r w:rsidR="00536819">
        <w:rPr>
          <w:rFonts w:ascii="Times New Roman" w:eastAsia="Calibri" w:hAnsi="Times New Roman" w:cs="Times New Roman"/>
          <w:sz w:val="36"/>
          <w:szCs w:val="36"/>
        </w:rPr>
        <w:t>-8</w:t>
      </w:r>
      <w:r w:rsidRPr="004B1604">
        <w:rPr>
          <w:rFonts w:ascii="Times New Roman" w:eastAsia="Calibri" w:hAnsi="Times New Roman" w:cs="Times New Roman"/>
          <w:sz w:val="36"/>
          <w:szCs w:val="36"/>
        </w:rPr>
        <w:t> класс</w:t>
      </w:r>
    </w:p>
    <w:p w:rsidR="004B1604" w:rsidRPr="004B1604" w:rsidRDefault="001F4476" w:rsidP="004B160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(</w:t>
      </w:r>
      <w:r w:rsidR="00536819">
        <w:rPr>
          <w:rFonts w:ascii="Times New Roman" w:eastAsia="Calibri" w:hAnsi="Times New Roman" w:cs="Times New Roman"/>
          <w:sz w:val="36"/>
          <w:szCs w:val="36"/>
        </w:rPr>
        <w:t xml:space="preserve">по </w:t>
      </w:r>
      <w:r>
        <w:rPr>
          <w:rFonts w:ascii="Times New Roman" w:eastAsia="Calibri" w:hAnsi="Times New Roman" w:cs="Times New Roman"/>
          <w:sz w:val="36"/>
          <w:szCs w:val="36"/>
        </w:rPr>
        <w:t>17 часов</w:t>
      </w:r>
      <w:r w:rsidR="00536819">
        <w:rPr>
          <w:rFonts w:ascii="Times New Roman" w:eastAsia="Calibri" w:hAnsi="Times New Roman" w:cs="Times New Roman"/>
          <w:sz w:val="36"/>
          <w:szCs w:val="36"/>
        </w:rPr>
        <w:t xml:space="preserve"> в каждом классе</w:t>
      </w:r>
      <w:r w:rsidR="004B1604" w:rsidRPr="004B1604">
        <w:rPr>
          <w:rFonts w:ascii="Times New Roman" w:eastAsia="Calibri" w:hAnsi="Times New Roman" w:cs="Times New Roman"/>
          <w:sz w:val="36"/>
          <w:szCs w:val="36"/>
        </w:rPr>
        <w:t>)</w:t>
      </w:r>
    </w:p>
    <w:p w:rsidR="004B1604" w:rsidRPr="004B1604" w:rsidRDefault="004B1604" w:rsidP="004B160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1604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4B1604" w:rsidRPr="004B1604" w:rsidRDefault="004B1604" w:rsidP="004B160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1604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4B1604" w:rsidRPr="004B1604" w:rsidRDefault="004B1604" w:rsidP="004B1604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B1604">
        <w:rPr>
          <w:rFonts w:ascii="Times New Roman" w:eastAsia="Calibri" w:hAnsi="Times New Roman" w:cs="Times New Roman"/>
          <w:spacing w:val="-1"/>
          <w:sz w:val="24"/>
          <w:szCs w:val="24"/>
        </w:rPr>
        <w:t>Учитель: Ковалевская И. М.</w:t>
      </w:r>
    </w:p>
    <w:p w:rsidR="004B1604" w:rsidRPr="004B1604" w:rsidRDefault="004B1604" w:rsidP="004B1604">
      <w:pPr>
        <w:jc w:val="center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4B1604" w:rsidRPr="004B1604" w:rsidRDefault="004B1604" w:rsidP="004B1604">
      <w:pPr>
        <w:jc w:val="center"/>
        <w:rPr>
          <w:rFonts w:ascii="Times New Roman" w:eastAsia="Calibri" w:hAnsi="Times New Roman" w:cs="Times New Roman"/>
          <w:spacing w:val="-1"/>
          <w:sz w:val="24"/>
          <w:szCs w:val="24"/>
        </w:rPr>
      </w:pPr>
    </w:p>
    <w:p w:rsidR="00D67596" w:rsidRDefault="00D07E86" w:rsidP="00D67596">
      <w:pPr>
        <w:jc w:val="center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с. Уссурка 2024</w:t>
      </w:r>
      <w:r w:rsidR="004B1604" w:rsidRPr="004B1604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г</w:t>
      </w:r>
    </w:p>
    <w:p w:rsidR="009C47CF" w:rsidRPr="006D7517" w:rsidRDefault="006D7517" w:rsidP="00B25BA2">
      <w:pPr>
        <w:jc w:val="center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1. </w:t>
      </w:r>
      <w:r w:rsidR="009C47CF" w:rsidRPr="006D7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Поясн</w:t>
      </w:r>
      <w:bookmarkStart w:id="0" w:name="_GoBack"/>
      <w:bookmarkEnd w:id="0"/>
      <w:r w:rsidR="009C47CF" w:rsidRPr="006D7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ительная записка.</w:t>
      </w:r>
    </w:p>
    <w:p w:rsidR="009C47CF" w:rsidRDefault="00B25BA2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</w:t>
      </w:r>
      <w:r w:rsidR="009C47CF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8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9C47CF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в связи с внедрением краеведческого направления в изучение шко</w:t>
      </w:r>
      <w:r w:rsidR="004B1604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предметов. Рассчитан на 17 часов для учащихся 7 </w:t>
      </w:r>
      <w:r w:rsidR="00536819">
        <w:rPr>
          <w:rFonts w:ascii="Times New Roman" w:eastAsia="Times New Roman" w:hAnsi="Times New Roman" w:cs="Times New Roman"/>
          <w:sz w:val="24"/>
          <w:szCs w:val="24"/>
          <w:lang w:eastAsia="ru-RU"/>
        </w:rPr>
        <w:t>– 8 -</w:t>
      </w:r>
      <w:r w:rsidR="004B1604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</w:t>
      </w:r>
      <w:r w:rsidR="000557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каждом класс)</w:t>
      </w:r>
      <w:r w:rsidR="004B1604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C47CF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позволяет расширить знания учащихся об истории, особенностях географического положения и компонентов природы</w:t>
      </w:r>
      <w:r w:rsidR="0053681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экономики</w:t>
      </w:r>
      <w:r w:rsidR="009C47CF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края.</w:t>
      </w:r>
    </w:p>
    <w:p w:rsidR="006D7517" w:rsidRPr="006D7517" w:rsidRDefault="006D7517" w:rsidP="00B25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Pr="006D75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 задачи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 </w:t>
      </w:r>
      <w:r w:rsidRPr="006D7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цель</w:t>
      </w: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данного</w:t>
      </w:r>
      <w:r w:rsidRPr="006D7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</w:t>
      </w:r>
      <w:r w:rsidRPr="006D7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формирование целостного представления об особенностях природы, географического положения, хозяйства нашего края, о месте Приморского края в России и современном мире.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ее достижения решаются </w:t>
      </w:r>
      <w:r w:rsidRPr="006D7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задачи: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общих представлений о природе через изучение компонентов природы, их взаимосвязи между собой, населением и хозяйством;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-определение роли Приморского края в жизни России;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образа географической картины своего края;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развитие навыков работы с различными видами карт и источниками информации;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активного природоохранительного отношения к окружающей среде, любви ко всему живому, стремления сохранить уникальные природные комплексы Приморского края;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прививать любовь и уважение к своему родному краю.</w:t>
      </w:r>
    </w:p>
    <w:p w:rsidR="009C47CF" w:rsidRPr="006D7517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связан с</w:t>
      </w:r>
      <w:r w:rsidR="00D67596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такими учебными предметами как:</w:t>
      </w: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D67596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иологией, историей, географией.</w:t>
      </w:r>
    </w:p>
    <w:p w:rsidR="009C47CF" w:rsidRPr="006D7517" w:rsidRDefault="00536819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C47CF"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 позволяет восполнить пробелы в знаниях, касающихся изучения Приморского края, т.к. в рамках общешкольных предметов многие вопросы рассматриваются поверхностно и не дают ощутимого результата.</w:t>
      </w:r>
    </w:p>
    <w:p w:rsidR="006D7517" w:rsidRPr="001B620C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5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предполагает работу с разными источниками информации: картографическими (топографической и географической картами, глобусом), текстовыми (текстом учебников, дополнительной литературой), диаграм</w:t>
      </w:r>
      <w:r w:rsidR="001B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мами, рисунками, схемами и др. 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изучения курса «</w:t>
      </w:r>
      <w:r w:rsidR="00B25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Введение в географию Приморского края</w:t>
      </w:r>
      <w:r w:rsidRPr="001B62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результаты</w:t>
      </w: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воспитание патриотизма, любви и уважения к своей «малой родине».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вере; готовности и способности вести диалог с другими людьми и достигать в нём взаимопонимания;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ответственного отношения к учению, готовности и способности, учащихся к саморазвитию и самообразованию;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социальных норм, правил поведения, ролей и форм социальной жизни в группах и сообществах;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осознание значения семьи в жизни человека и общества, ценности семейной жизни.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развитие эмоционально-ценностного отношения к природе, эстетического сознания, творческой деятельности эстетического характера.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 результаты</w:t>
      </w: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планировать пути достижения целей, в том числе альтернативные, выбирать наиболее эффективные способы решения учебных и познавательных задач;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формирование и развитие компетентности в области использования информационно-коммуникационных технологий (ИКТ - компетенции).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Предметные результаты: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первичных навыков использования территориального подхода (на примере своего региона) как основы географического мышления для осознания своего места в целостном, многообразном и быстро изменяющемся мире;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основы картографической грамотности и использования географической карты как одного из «языков» международного общения;</w:t>
      </w:r>
    </w:p>
    <w:p w:rsidR="001B620C" w:rsidRPr="001B620C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2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первичные навыки нахождения, использования и презентации географической информации</w:t>
      </w:r>
    </w:p>
    <w:p w:rsidR="001B620C" w:rsidRPr="006D7517" w:rsidRDefault="001B620C" w:rsidP="00B25BA2">
      <w:pPr>
        <w:shd w:val="clear" w:color="auto" w:fill="FFFFFF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D7517" w:rsidRPr="006D7517" w:rsidRDefault="006D7517" w:rsidP="00B25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3. </w:t>
      </w:r>
      <w:r w:rsidRPr="006D75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Содержание </w:t>
      </w:r>
      <w:r w:rsidR="000557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 класс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.Введение.(1 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и краеведение. Гражданин и патриот земли Приморской - человек, который знает истоки становления народов, землепроходцев, видных ученых, знает родной край, «малую Родину »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. История открытия и исследования территории Приморского края (2ч.)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Географические описания. Землепроходцы, исследователи родного края, их вклады в развитие знаний о земле Приморской. В.А. Арсеньев – его вклад в исследование Приморского края.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III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Географическое п</w:t>
      </w:r>
      <w:r w:rsidR="00E67E5E"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оложение Приморского края (2ч.)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Географическое положение Приморского края на материке Евразия, на карте России. Площадь, крайние точки, естественные рубежи, координаты. Особенности физико-географического положения, протяженность границ, соседи, географический центр. Определение расстояний по карте.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IV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Геологическое строение, рельеф, полезные ископаемые Приморского края (2 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Геология, геоморфология. Горные породы и минералы, их образование и строение. Различие горных пород по условиям образования. Полезные ископаемые: рудные и нерудные. Добыча полезных ископаемых. Проблемы охраны окружающей среды.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Орографические районы. Горные системы, их вершины. Хребты Сихотэ-Алиня.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V.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Климатические особенности Приморского края</w:t>
      </w: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 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Климат. Климатообразующие факторы. Циркуляция воздушных масс Атмосферное давление. Распределение тепла и влаги по территории. Фенологические наблюдения. Сроки сезонов года. Народные приметы.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VI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E67E5E"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 воды Приморского края (2 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Реки, их притоки. Типы рек. Гидрологический режим. Топонимика названий рек Загрязнение рек Приморского края, меры охраны. Водохранилища, озера, болота.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VII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Почвы Приморского края (1 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Почвы, типы почв Их особенности и распространение. Плодородие почв. Охрана почв.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VIII</w:t>
      </w: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Растительный и животный мир Приморского края (3 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растений и животных, распространение по территории края. Особенности видового состава растительного и животного мира. Редкие и исчезающие виды растений и животных.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IX. 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Охрана природы Приморского края (2 ч.)</w:t>
      </w:r>
    </w:p>
    <w:p w:rsidR="006D7517" w:rsidRPr="001F4476" w:rsidRDefault="006D7517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растений и животных. Лекарственные растения. Взаимосвязь и взаимодействие человека с природой. Человек как часть природы. Пути снижения вредного влияния человека с природой. Пути снижения вредного влияния на природный комплекс. ОПТ: заповедники, заказники, национальные и природные парки.</w:t>
      </w:r>
    </w:p>
    <w:p w:rsidR="009C47CF" w:rsidRDefault="009C47CF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20C" w:rsidRDefault="001B620C" w:rsidP="00B25B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8 класс</w:t>
      </w:r>
    </w:p>
    <w:p w:rsidR="001B620C" w:rsidRPr="001F4476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.Введение.(1 ч.)</w:t>
      </w:r>
    </w:p>
    <w:p w:rsidR="001B620C" w:rsidRPr="001F4476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и краеведение. Гражданин и патриот земли Приморской - человек, который знает истоки становления народов, землепроходцев, видных ученых, 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родной край, «малую Родину»</w:t>
      </w:r>
    </w:p>
    <w:p w:rsidR="001B620C" w:rsidRPr="008B7FD6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. </w:t>
      </w:r>
      <w:r w:rsidR="008B7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НАСЕЛЕНИЕ(3 ч.)</w:t>
      </w:r>
      <w:r w:rsidR="008B7FD6" w:rsidRPr="008B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B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Численность и естественное движение населения. Миграции и размещение населения. Основные характеристики населения. Трудовые ресурсы</w:t>
      </w:r>
      <w:r w:rsidR="00CB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1B620C" w:rsidRPr="008B7FD6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III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="008B7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ХОЗЯЙСТВО</w:t>
      </w:r>
      <w:r w:rsidR="008B7FD6" w:rsidRPr="008B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B7FD6" w:rsidRPr="008B7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(9 ч.)</w:t>
      </w:r>
      <w:r w:rsidR="008B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Экономико-географическое положение и основные факторы развития хозяйства края. Природные ресурсы. Структура хозяйства. Угольная промышленность и энергетика. Цветная металлургия. Горнохимическая, лесная и рыбная промышленность. Машиностроение. Строительная индустрия. Легкая и пищевая промышленность. Сельское хозяйство. Транспорт. Экономические связи. Природно-хозяйственные районы. Города. Перспективы развития</w:t>
      </w:r>
    </w:p>
    <w:p w:rsidR="001B620C" w:rsidRPr="001F4476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Раздел IV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B7F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ПРИРОДА И ЧЕЛОВЕК (2 ч.)  </w:t>
      </w:r>
      <w:r w:rsidR="008B7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Медико-географические условия жизни человека</w:t>
      </w:r>
    </w:p>
    <w:p w:rsidR="008B7FD6" w:rsidRPr="00CB1B29" w:rsidRDefault="001B620C" w:rsidP="00B25B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B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Раздел V.</w:t>
      </w:r>
      <w:r w:rsidRPr="00CB1B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8B7FD6" w:rsidRPr="00CB1B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ЭКОЛОГИЯ (1 ч.)</w:t>
      </w:r>
      <w:r w:rsidR="008B7FD6" w:rsidRPr="00CB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Экологические проблемы региона и своего края. Природа и территория Приморья в прошлом и настоящем. Изменения, вызванные человеком. Современные экологические проблемы в регионе и пути их решения.</w:t>
      </w:r>
    </w:p>
    <w:p w:rsidR="001B620C" w:rsidRPr="00CB1B29" w:rsidRDefault="008B7FD6" w:rsidP="00B25B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</w:t>
      </w:r>
      <w:r w:rsidR="00CB1B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ние-1ч.</w:t>
      </w:r>
    </w:p>
    <w:p w:rsidR="001B620C" w:rsidRPr="001F4476" w:rsidRDefault="001B620C" w:rsidP="00CB1B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7CF" w:rsidRDefault="006D7517" w:rsidP="00D675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 </w:t>
      </w:r>
      <w:r w:rsidR="009C47CF"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Календарно-тематическое планирование</w:t>
      </w:r>
      <w:r w:rsidR="005368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5441"/>
        <w:gridCol w:w="5474"/>
        <w:gridCol w:w="709"/>
        <w:gridCol w:w="1211"/>
      </w:tblGrid>
      <w:tr w:rsidR="001F4476" w:rsidRPr="001F4476" w:rsidTr="00D504B0">
        <w:tc>
          <w:tcPr>
            <w:tcW w:w="817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5474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B25BA2" w:rsidRPr="001F4476" w:rsidTr="003A46DC"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Введение.(1 ч.)</w:t>
            </w: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 Цель и задачи курса</w:t>
            </w:r>
          </w:p>
        </w:tc>
        <w:tc>
          <w:tcPr>
            <w:tcW w:w="5474" w:type="dxa"/>
          </w:tcPr>
          <w:p w:rsidR="006D7517" w:rsidRPr="001F4476" w:rsidRDefault="00D504B0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Ознакомление с программой курса.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FE4EED"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открытия и исследования территории Приморского края (2ч.)</w:t>
            </w: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открытия территории до XVIII в.</w:t>
            </w:r>
          </w:p>
        </w:tc>
        <w:tc>
          <w:tcPr>
            <w:tcW w:w="5474" w:type="dxa"/>
          </w:tcPr>
          <w:p w:rsidR="006D7517" w:rsidRPr="001F4476" w:rsidRDefault="00D504B0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Первооткрыватели Приморского края, присоединение приморских земель.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rPr>
          <w:trHeight w:val="330"/>
        </w:trPr>
        <w:tc>
          <w:tcPr>
            <w:tcW w:w="817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E67E5E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исследования и заселения родного края в XVIII-XX</w:t>
            </w:r>
            <w:r w:rsidR="001B6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r w:rsidR="001B6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5474" w:type="dxa"/>
          </w:tcPr>
          <w:p w:rsidR="00E67E5E" w:rsidRPr="001F4476" w:rsidRDefault="00D504B0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Имена исследователей Приморского края.</w:t>
            </w:r>
          </w:p>
        </w:tc>
        <w:tc>
          <w:tcPr>
            <w:tcW w:w="709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1D0A64">
        <w:trPr>
          <w:trHeight w:val="165"/>
        </w:trPr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Географическое положение Приморского края (2ч.)</w:t>
            </w:r>
          </w:p>
        </w:tc>
      </w:tr>
      <w:tr w:rsidR="001F4476" w:rsidRPr="001F4476" w:rsidTr="00D504B0">
        <w:trPr>
          <w:trHeight w:val="135"/>
        </w:trPr>
        <w:tc>
          <w:tcPr>
            <w:tcW w:w="817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D504B0" w:rsidRPr="001F4476" w:rsidRDefault="00D504B0" w:rsidP="00D5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Приморский край на карте России</w:t>
            </w:r>
            <w:r w:rsidR="001B6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67E5E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современных границ Приморского края</w:t>
            </w:r>
          </w:p>
        </w:tc>
        <w:tc>
          <w:tcPr>
            <w:tcW w:w="5474" w:type="dxa"/>
          </w:tcPr>
          <w:p w:rsidR="00E67E5E" w:rsidRPr="001F4476" w:rsidRDefault="00D504B0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Сост</w:t>
            </w:r>
            <w:r w:rsidR="00D575EE"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ав</w:t>
            </w: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D575EE"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особенности </w:t>
            </w: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территории</w:t>
            </w:r>
            <w:r w:rsidR="00D575EE"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Приморского края. </w:t>
            </w:r>
          </w:p>
        </w:tc>
        <w:tc>
          <w:tcPr>
            <w:tcW w:w="709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rPr>
          <w:trHeight w:val="126"/>
        </w:trPr>
        <w:tc>
          <w:tcPr>
            <w:tcW w:w="817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E67E5E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Физико-географическое положение</w:t>
            </w:r>
          </w:p>
        </w:tc>
        <w:tc>
          <w:tcPr>
            <w:tcW w:w="5474" w:type="dxa"/>
          </w:tcPr>
          <w:p w:rsidR="00E67E5E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Границы Приморского края</w:t>
            </w:r>
          </w:p>
        </w:tc>
        <w:tc>
          <w:tcPr>
            <w:tcW w:w="709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7A4654"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Геологическое строение, рельеф, полезные ископаемые Приморского края (2 ч.)</w:t>
            </w: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Геологическое строение и история геологического развития территории Приморского края. Особенности рельефа.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Характерные черты поверхности края, влияние рельефа на жизнь и деятельность людей.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 Приморского края.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Какие горные породы и почему распространены в Приморском крае. Полезные ископаемые в крае.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FE7D62"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Климатические особенности Приморского края</w:t>
            </w: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 ч.)</w:t>
            </w: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D504B0" w:rsidRPr="001F4476" w:rsidRDefault="00D504B0" w:rsidP="00D5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основных климатообразующих факторов в формировании климата Приморья.</w:t>
            </w:r>
          </w:p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Приморского края.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Климатообразующие факторы, муссоны.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климата на территории края и его оценка.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Особенности сезонов года в крае.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C2668E"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Внутренние воды Приморского края (2 ч.)</w:t>
            </w: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внутренних вод края.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Характер течения рек Приморья, питание и режим </w:t>
            </w: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рек, паводок, наводнения.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Реки. Озера. Болота. Минеральные источники.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Реки. Озера. Болота. Минеральные источники.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CE4708">
        <w:tc>
          <w:tcPr>
            <w:tcW w:w="12866" w:type="dxa"/>
            <w:gridSpan w:val="4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Почвы Приморского края (1 ч.)</w:t>
            </w:r>
          </w:p>
        </w:tc>
        <w:tc>
          <w:tcPr>
            <w:tcW w:w="1920" w:type="dxa"/>
            <w:gridSpan w:val="2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D504B0" w:rsidRPr="001F4476" w:rsidRDefault="00D504B0" w:rsidP="00D504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почв Приморского края.</w:t>
            </w:r>
          </w:p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земель Приморского края в хозяйственных нуждах.</w:t>
            </w:r>
          </w:p>
        </w:tc>
        <w:tc>
          <w:tcPr>
            <w:tcW w:w="5474" w:type="dxa"/>
          </w:tcPr>
          <w:p w:rsidR="006D7517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Факторы почвообразования, типы почв.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D124C1">
        <w:trPr>
          <w:trHeight w:val="465"/>
        </w:trPr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Растительный и животный мир Приморского края (3 ч.)</w:t>
            </w:r>
          </w:p>
        </w:tc>
      </w:tr>
      <w:tr w:rsidR="001F4476" w:rsidRPr="001F4476" w:rsidTr="00D504B0">
        <w:trPr>
          <w:trHeight w:val="135"/>
        </w:trPr>
        <w:tc>
          <w:tcPr>
            <w:tcW w:w="817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E67E5E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1B62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характеристика животного мира.</w:t>
            </w:r>
          </w:p>
        </w:tc>
        <w:tc>
          <w:tcPr>
            <w:tcW w:w="5474" w:type="dxa"/>
          </w:tcPr>
          <w:p w:rsidR="00E67E5E" w:rsidRPr="001F4476" w:rsidRDefault="00D575EE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Особенности жи</w:t>
            </w:r>
            <w:r w:rsidR="001F4476"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вотного мира </w:t>
            </w:r>
          </w:p>
        </w:tc>
        <w:tc>
          <w:tcPr>
            <w:tcW w:w="709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rPr>
          <w:trHeight w:val="195"/>
        </w:trPr>
        <w:tc>
          <w:tcPr>
            <w:tcW w:w="817" w:type="dxa"/>
          </w:tcPr>
          <w:p w:rsidR="00E67E5E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E67E5E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растительности.</w:t>
            </w:r>
          </w:p>
        </w:tc>
        <w:tc>
          <w:tcPr>
            <w:tcW w:w="5474" w:type="dxa"/>
          </w:tcPr>
          <w:p w:rsidR="00E67E5E" w:rsidRPr="001F4476" w:rsidRDefault="001F4476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Особенности растительного мира</w:t>
            </w:r>
          </w:p>
        </w:tc>
        <w:tc>
          <w:tcPr>
            <w:tcW w:w="709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E67E5E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 и исчезающие виды растений и животных Приморского края.</w:t>
            </w:r>
          </w:p>
        </w:tc>
        <w:tc>
          <w:tcPr>
            <w:tcW w:w="5474" w:type="dxa"/>
          </w:tcPr>
          <w:p w:rsidR="006D7517" w:rsidRPr="001F4476" w:rsidRDefault="001F4476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Красная книга Приморского края.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25BA2" w:rsidRPr="001F4476" w:rsidTr="00F942D3">
        <w:tc>
          <w:tcPr>
            <w:tcW w:w="14786" w:type="dxa"/>
            <w:gridSpan w:val="6"/>
          </w:tcPr>
          <w:p w:rsidR="00B25BA2" w:rsidRPr="001F4476" w:rsidRDefault="00B25BA2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природы Приморского края (2 ч.)</w:t>
            </w: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охраняемые территории. Заказники. Заповедники Приморского края. Памятники природы. Влияние хозяйственной деятельности человека.</w:t>
            </w:r>
          </w:p>
        </w:tc>
        <w:tc>
          <w:tcPr>
            <w:tcW w:w="5474" w:type="dxa"/>
          </w:tcPr>
          <w:p w:rsidR="006D7517" w:rsidRPr="001F4476" w:rsidRDefault="001F4476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Современная система охраняемых территорий края, заповедники, памятники природы. 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F4476" w:rsidRPr="001F4476" w:rsidTr="00D504B0">
        <w:tc>
          <w:tcPr>
            <w:tcW w:w="817" w:type="dxa"/>
          </w:tcPr>
          <w:p w:rsidR="006D7517" w:rsidRPr="001F4476" w:rsidRDefault="00D504B0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6D7517" w:rsidRPr="001F4476" w:rsidRDefault="00E67E5E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1" w:type="dxa"/>
          </w:tcPr>
          <w:p w:rsidR="006D7517" w:rsidRPr="001F4476" w:rsidRDefault="00D504B0" w:rsidP="00D504B0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изученного материала.</w:t>
            </w:r>
          </w:p>
        </w:tc>
        <w:tc>
          <w:tcPr>
            <w:tcW w:w="5474" w:type="dxa"/>
          </w:tcPr>
          <w:p w:rsidR="006D7517" w:rsidRPr="001F4476" w:rsidRDefault="001F4476" w:rsidP="001F447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Обобщение, закрепление, повторение.</w:t>
            </w:r>
          </w:p>
        </w:tc>
        <w:tc>
          <w:tcPr>
            <w:tcW w:w="709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</w:tcPr>
          <w:p w:rsidR="006D7517" w:rsidRPr="001F4476" w:rsidRDefault="006D7517" w:rsidP="00D675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9C47CF" w:rsidRPr="001F4476" w:rsidRDefault="009C47CF" w:rsidP="002302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86" w:rsidRDefault="00D07E86" w:rsidP="00D6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86" w:rsidRDefault="00D07E86" w:rsidP="00D07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F44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Календарно-тематическое планирование</w:t>
      </w:r>
      <w:r w:rsidR="001B62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«Введение в географию Приморского края» 8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класс</w:t>
      </w:r>
    </w:p>
    <w:p w:rsidR="00CB1B29" w:rsidRDefault="00CB1B29" w:rsidP="00D07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1"/>
        <w:gridCol w:w="1035"/>
        <w:gridCol w:w="5368"/>
        <w:gridCol w:w="5210"/>
        <w:gridCol w:w="850"/>
        <w:gridCol w:w="1360"/>
      </w:tblGrid>
      <w:tr w:rsidR="00D07E86" w:rsidRPr="001F4476" w:rsidTr="00D07E86">
        <w:trPr>
          <w:trHeight w:val="341"/>
        </w:trPr>
        <w:tc>
          <w:tcPr>
            <w:tcW w:w="851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68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521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D07E86" w:rsidRPr="001F4476" w:rsidTr="00D07E86">
        <w:trPr>
          <w:trHeight w:val="291"/>
        </w:trPr>
        <w:tc>
          <w:tcPr>
            <w:tcW w:w="14674" w:type="dxa"/>
            <w:gridSpan w:val="6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  <w:r w:rsidRPr="001F4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 ч.)</w:t>
            </w:r>
          </w:p>
        </w:tc>
      </w:tr>
      <w:tr w:rsidR="00D07E86" w:rsidRPr="001F4476" w:rsidTr="00CB1B29">
        <w:trPr>
          <w:trHeight w:val="241"/>
        </w:trPr>
        <w:tc>
          <w:tcPr>
            <w:tcW w:w="851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8" w:type="dxa"/>
          </w:tcPr>
          <w:p w:rsidR="00D07E86" w:rsidRPr="001F4476" w:rsidRDefault="00D07E86" w:rsidP="002607B1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 Цель и задачи курса</w:t>
            </w:r>
          </w:p>
        </w:tc>
        <w:tc>
          <w:tcPr>
            <w:tcW w:w="5210" w:type="dxa"/>
          </w:tcPr>
          <w:p w:rsidR="00D07E86" w:rsidRPr="001F4476" w:rsidRDefault="00D07E86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Ознакомление с программой курса.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B25BA2">
        <w:trPr>
          <w:trHeight w:val="180"/>
        </w:trPr>
        <w:tc>
          <w:tcPr>
            <w:tcW w:w="14674" w:type="dxa"/>
            <w:gridSpan w:val="6"/>
          </w:tcPr>
          <w:p w:rsidR="00D07E86" w:rsidRPr="001F4476" w:rsidRDefault="00B25BA2" w:rsidP="00B25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Население </w:t>
            </w:r>
            <w:r w:rsidR="00CB1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(3 ч.)</w:t>
            </w: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8" w:type="dxa"/>
          </w:tcPr>
          <w:p w:rsidR="00D07E86" w:rsidRPr="001F4476" w:rsidRDefault="003B4F73" w:rsidP="002607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Численность и естественное движение населения. Миграции и размещение населения. Основные характеристики населения. Трудовые ресурсы.</w:t>
            </w:r>
          </w:p>
        </w:tc>
        <w:tc>
          <w:tcPr>
            <w:tcW w:w="5210" w:type="dxa"/>
          </w:tcPr>
          <w:p w:rsidR="00D07E86" w:rsidRPr="001F4476" w:rsidRDefault="00D65288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Как происходило заселение приморской земли.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Какова  численность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населения края и как она изменилась. О динамике рождаемости, смертности. Естественного прироста. О миграциях населения. Плотность и причины неравномерного размещения населения.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CB1B29">
        <w:trPr>
          <w:trHeight w:val="300"/>
        </w:trPr>
        <w:tc>
          <w:tcPr>
            <w:tcW w:w="851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Основные характеристики населения. </w:t>
            </w:r>
          </w:p>
        </w:tc>
        <w:tc>
          <w:tcPr>
            <w:tcW w:w="5210" w:type="dxa"/>
          </w:tcPr>
          <w:p w:rsidR="00D07E86" w:rsidRPr="001F4476" w:rsidRDefault="00D65288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Национальный состав.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Поло-возрастной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состав.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Образовательный уровень населения.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B1B29" w:rsidRPr="001F4476" w:rsidTr="00D07E86">
        <w:trPr>
          <w:trHeight w:val="246"/>
        </w:trPr>
        <w:tc>
          <w:tcPr>
            <w:tcW w:w="851" w:type="dxa"/>
          </w:tcPr>
          <w:p w:rsidR="00CB1B29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5" w:type="dxa"/>
          </w:tcPr>
          <w:p w:rsidR="00CB1B29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8" w:type="dxa"/>
          </w:tcPr>
          <w:p w:rsidR="00CB1B29" w:rsidRPr="001F4476" w:rsidRDefault="003B4F73" w:rsidP="002607B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Трудовые ресурсы.</w:t>
            </w:r>
          </w:p>
        </w:tc>
        <w:tc>
          <w:tcPr>
            <w:tcW w:w="5210" w:type="dxa"/>
          </w:tcPr>
          <w:p w:rsidR="00CB1B29" w:rsidRPr="001F4476" w:rsidRDefault="00D65288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Трудовые ресурсы и их использование. Причины безработицы. Распределение занятого населения по секторам экономики. </w:t>
            </w:r>
          </w:p>
        </w:tc>
        <w:tc>
          <w:tcPr>
            <w:tcW w:w="850" w:type="dxa"/>
          </w:tcPr>
          <w:p w:rsidR="00CB1B29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CB1B29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208"/>
        </w:trPr>
        <w:tc>
          <w:tcPr>
            <w:tcW w:w="14674" w:type="dxa"/>
            <w:gridSpan w:val="6"/>
          </w:tcPr>
          <w:p w:rsidR="00D07E86" w:rsidRPr="001F4476" w:rsidRDefault="00B25BA2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Хозяйство </w:t>
            </w:r>
            <w:r w:rsidR="00CB1B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(9 ч.)</w:t>
            </w:r>
          </w:p>
        </w:tc>
      </w:tr>
      <w:tr w:rsidR="00D07E86" w:rsidRPr="001F4476" w:rsidTr="00D07E86">
        <w:trPr>
          <w:trHeight w:val="440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8" w:type="dxa"/>
          </w:tcPr>
          <w:p w:rsidR="00D07E86" w:rsidRPr="00D07E86" w:rsidRDefault="003B4F73" w:rsidP="003B4F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Экономико-географическое положение и основные факторы развития хозяйства края. </w:t>
            </w:r>
          </w:p>
        </w:tc>
        <w:tc>
          <w:tcPr>
            <w:tcW w:w="5210" w:type="dxa"/>
          </w:tcPr>
          <w:p w:rsidR="00D07E86" w:rsidRPr="001F4476" w:rsidRDefault="00D65288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Особенности экономико-географического положения Приморского края. Многоотраслевое хозяйство.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11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Природные ресурсы. </w:t>
            </w:r>
          </w:p>
        </w:tc>
        <w:tc>
          <w:tcPr>
            <w:tcW w:w="5210" w:type="dxa"/>
          </w:tcPr>
          <w:p w:rsidR="00D07E86" w:rsidRPr="001F4476" w:rsidRDefault="00D65288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Виды природных ресурсов Приморья. Проблемы при использовании природных ресурсов.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Структура хозяйства. Угольная промышленность и энергетика</w:t>
            </w:r>
          </w:p>
        </w:tc>
        <w:tc>
          <w:tcPr>
            <w:tcW w:w="5210" w:type="dxa"/>
          </w:tcPr>
          <w:p w:rsidR="00D07E86" w:rsidRPr="001F4476" w:rsidRDefault="000F2FF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Отраслевая структура хозяйства. Как размещаются угольная промышленность и энергетика.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Цветная металлургия. Горнохимическая, лесная и рыбная промышленность</w:t>
            </w:r>
          </w:p>
        </w:tc>
        <w:tc>
          <w:tcPr>
            <w:tcW w:w="5210" w:type="dxa"/>
          </w:tcPr>
          <w:p w:rsidR="00D07E86" w:rsidRPr="001F4476" w:rsidRDefault="000F2FF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 размещение цветной металлургии. Горнохимическая промышленность. Проблемы развития лесной и рыбной промышленности.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Машиностроение. Строительная индустрия. </w:t>
            </w:r>
            <w:r w:rsidR="00D652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Легкая и пищевая промышленность.</w:t>
            </w:r>
          </w:p>
        </w:tc>
        <w:tc>
          <w:tcPr>
            <w:tcW w:w="5210" w:type="dxa"/>
          </w:tcPr>
          <w:p w:rsidR="00D07E86" w:rsidRPr="001F4476" w:rsidRDefault="000F2FF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География машиностроения и строительная индустрия и факторы их размещения. Роль пищевой и легкой промышленности в жизни края.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242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Сельское хозяйство. Транспорт. </w:t>
            </w:r>
          </w:p>
        </w:tc>
        <w:tc>
          <w:tcPr>
            <w:tcW w:w="5210" w:type="dxa"/>
          </w:tcPr>
          <w:p w:rsidR="00D07E86" w:rsidRPr="001F4476" w:rsidRDefault="000F2FF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Отрасли сельского хозяйства в крае. Факторы влияния на развитие сельского хозяйства. Виды транспорта. Направления перевозок грузов по территории края.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Экономические связи. </w:t>
            </w:r>
          </w:p>
        </w:tc>
        <w:tc>
          <w:tcPr>
            <w:tcW w:w="5210" w:type="dxa"/>
          </w:tcPr>
          <w:p w:rsidR="00D07E86" w:rsidRPr="001F4476" w:rsidRDefault="000F2FF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Виды связей предприятий края, вывозимая продукция  за пределы края, экспорт – импорт.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68" w:type="dxa"/>
          </w:tcPr>
          <w:p w:rsidR="00D07E86" w:rsidRPr="001F4476" w:rsidRDefault="003B4F73" w:rsidP="003B4F7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Природно-хозяйственные районы. Города. </w:t>
            </w:r>
          </w:p>
        </w:tc>
        <w:tc>
          <w:tcPr>
            <w:tcW w:w="5210" w:type="dxa"/>
          </w:tcPr>
          <w:p w:rsidR="00D07E86" w:rsidRPr="001F4476" w:rsidRDefault="000F2FF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Факторы размещения хозяйства Приморского края. Характеристика природно-хозяйственных регионов. </w:t>
            </w:r>
            <w:r w:rsidR="006707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Функции городов Приморья.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35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68" w:type="dxa"/>
          </w:tcPr>
          <w:p w:rsidR="00D07E86" w:rsidRPr="001F4476" w:rsidRDefault="003B4F73" w:rsidP="002607B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Города. Перспективы развития</w:t>
            </w:r>
          </w:p>
        </w:tc>
        <w:tc>
          <w:tcPr>
            <w:tcW w:w="5210" w:type="dxa"/>
          </w:tcPr>
          <w:p w:rsidR="00D07E86" w:rsidRPr="001F4476" w:rsidRDefault="006707DC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Краевой центр – Владивосток. Малые города нашего края. Факторы развития будущей экономики края.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387"/>
        </w:trPr>
        <w:tc>
          <w:tcPr>
            <w:tcW w:w="14674" w:type="dxa"/>
            <w:gridSpan w:val="6"/>
          </w:tcPr>
          <w:p w:rsidR="00D07E86" w:rsidRPr="001F4476" w:rsidRDefault="00B25BA2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Природа и человек</w:t>
            </w:r>
            <w:r w:rsidR="00CB1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(2 ч.)  </w:t>
            </w:r>
          </w:p>
        </w:tc>
      </w:tr>
      <w:tr w:rsidR="00D07E86" w:rsidRPr="001F4476" w:rsidTr="00D07E86">
        <w:trPr>
          <w:trHeight w:val="440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8" w:type="dxa"/>
          </w:tcPr>
          <w:p w:rsidR="00D07E86" w:rsidRPr="001F4476" w:rsidRDefault="003B4F73" w:rsidP="002607B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Медико-географические условия жизни человека</w:t>
            </w:r>
          </w:p>
        </w:tc>
        <w:tc>
          <w:tcPr>
            <w:tcW w:w="5210" w:type="dxa"/>
          </w:tcPr>
          <w:p w:rsidR="00D07E86" w:rsidRPr="001F4476" w:rsidRDefault="006707DC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Природные условия и их влияние на здоровье человека.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258"/>
        </w:trPr>
        <w:tc>
          <w:tcPr>
            <w:tcW w:w="851" w:type="dxa"/>
          </w:tcPr>
          <w:p w:rsidR="00D07E86" w:rsidRPr="001F4476" w:rsidRDefault="00CB1B29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8" w:type="dxa"/>
          </w:tcPr>
          <w:p w:rsidR="00D07E86" w:rsidRPr="001F4476" w:rsidRDefault="003B4F73" w:rsidP="002607B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Медико-географические условия жизни человека</w:t>
            </w:r>
          </w:p>
        </w:tc>
        <w:tc>
          <w:tcPr>
            <w:tcW w:w="5210" w:type="dxa"/>
          </w:tcPr>
          <w:p w:rsidR="00D07E86" w:rsidRPr="001F4476" w:rsidRDefault="006707DC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Здравницы Приморья. Шмаковка. 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469"/>
        </w:trPr>
        <w:tc>
          <w:tcPr>
            <w:tcW w:w="14674" w:type="dxa"/>
            <w:gridSpan w:val="6"/>
          </w:tcPr>
          <w:p w:rsidR="00D07E86" w:rsidRPr="001F4476" w:rsidRDefault="00B25BA2" w:rsidP="00B25B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Экология </w:t>
            </w:r>
            <w:r w:rsidR="00CB1B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(1 ч.)</w:t>
            </w:r>
          </w:p>
        </w:tc>
      </w:tr>
      <w:tr w:rsidR="00D07E86" w:rsidRPr="001F4476" w:rsidTr="00D07E86">
        <w:trPr>
          <w:trHeight w:val="469"/>
        </w:trPr>
        <w:tc>
          <w:tcPr>
            <w:tcW w:w="851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8" w:type="dxa"/>
          </w:tcPr>
          <w:p w:rsidR="00D07E86" w:rsidRPr="001F4476" w:rsidRDefault="003B4F73" w:rsidP="002607B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проблемы региона и своего края. Природа и территория Приморья в прошлом и настоящем. Изменения, вызванные человеком. Современные экологические проблемы в регионе и пути их решения.</w:t>
            </w:r>
          </w:p>
        </w:tc>
        <w:tc>
          <w:tcPr>
            <w:tcW w:w="5210" w:type="dxa"/>
          </w:tcPr>
          <w:p w:rsidR="00D07E86" w:rsidRPr="001F4476" w:rsidRDefault="006707DC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Экологическое состояние природной среды. Загрязнение воздуха, воды. Какие территории неблагополучны в экологическом отношении.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07E86" w:rsidRPr="001F4476" w:rsidTr="00D07E86">
        <w:trPr>
          <w:trHeight w:val="294"/>
        </w:trPr>
        <w:tc>
          <w:tcPr>
            <w:tcW w:w="851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5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F44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8" w:type="dxa"/>
          </w:tcPr>
          <w:p w:rsidR="00D07E86" w:rsidRPr="003B4F73" w:rsidRDefault="00CB1B2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B4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Обобщение по курсу</w:t>
            </w:r>
            <w:r w:rsidR="003B4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10" w:type="dxa"/>
          </w:tcPr>
          <w:p w:rsidR="00D07E86" w:rsidRPr="001F4476" w:rsidRDefault="00CB1B29" w:rsidP="002607B1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Обобщение, повторение и систематизация знаний </w:t>
            </w:r>
            <w:r w:rsidR="003B4F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курсу «Введение в географию Приморского края»</w:t>
            </w:r>
          </w:p>
        </w:tc>
        <w:tc>
          <w:tcPr>
            <w:tcW w:w="85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</w:tcPr>
          <w:p w:rsidR="00D07E86" w:rsidRPr="001F4476" w:rsidRDefault="00D07E86" w:rsidP="002607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D07E86" w:rsidRDefault="00D07E86" w:rsidP="00D6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7DC" w:rsidRDefault="006707DC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BA2" w:rsidRDefault="00B25BA2" w:rsidP="00B25BA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620C" w:rsidRDefault="001B620C" w:rsidP="001B6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5. </w:t>
      </w:r>
      <w:r w:rsidRPr="001F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6707DC" w:rsidRPr="001F4476" w:rsidRDefault="006707DC" w:rsidP="001B62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20C" w:rsidRPr="006707DC" w:rsidRDefault="001B620C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 Приморского края. Тихоокеанский институт географии ДВО РАН, 2008. 48 с.</w:t>
      </w:r>
    </w:p>
    <w:p w:rsidR="00A46ADF" w:rsidRPr="006707DC" w:rsidRDefault="001B620C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Бакланов П.Я., Зонов Ю.Б., Романов М.Т., Царева В.Д., Качур А.Н., Пономарчук Г.И., Какорина Г.А., Удалова И.К. География Приморского края. 8-9 кл.: Учебное пособие для общеобразовательных учебных заведений. Владивосток: изд-во «Уссури». 1997. 180 с.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«География Приморского края»., авт. Ю.Б. Зонов, </w:t>
      </w:r>
      <w:proofErr w:type="gramStart"/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М.Е</w:t>
      </w:r>
      <w:proofErr w:type="gramEnd"/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Морозов, Г.А. Какорина., изд. «Русское слово», Владивосток,2015.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«География Приморского края. 8-9класс» авт., Бакланов П.Я., Зонов Ю.Б., Романов М.Т., и др., Владивосток, 2000;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Приморского края: учеб. пособие для 8-9 кл. – Владивосток: Изд-во «Уссури», 1997. – 180 с. – Соавт.: Бакланов П. Я., Романов М. Т., Качур А. Н., Пономарчук Г. И., Какорина Г. А., Удалова И. К., Царева В. Д.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Приморского края. Учебное пособие для 8- 9классов, пол ред. Бакланова П.Я., Рубинштейна Е.С., Владивосток, 1986;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Скворцов В.Э., Ликсаков Н.С., Яницкая Т.О. Охраняемые растения Приморского края, (учебно-методическое пособие), Владивосток, 2006;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Берсенев Ю.И. Особо охраняемые территории Приморского края (учебно-методическое пособие), Владивосток,1997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Хрестоматия по географии Приморского края (электронное издание), руков. Петрунько А.В., ПИППКРО, 2006;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«Биология Приморского края», авто., Е.В Меделян., изд. «Русское слово», 2016;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карты Приморского края, ПИППКРО, ТИГ ДВО РАН, 2006;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Атлас Приморского края, Владивосток, 2 издание,2013;</w:t>
      </w:r>
    </w:p>
    <w:p w:rsidR="003B4F73" w:rsidRPr="006707DC" w:rsidRDefault="003B4F73" w:rsidP="006707D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Атлас Приморского края, Владивосток, 2013;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Интернет-ресурсы: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https://primorsky.ru/Приморье_народы,%20религии_общество_2016.pdf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https://kraeved.info/index.php?id_tag=39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http://www.fegi.ru/primorye/geogr/atlas.htm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http://www.vokrugsveta.ru/encyclopedia/index.php?title=Приморский_край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https://www.tripadvisor.ru/Attractions-g2324040-Activities-c47-Primorsky_Krai_Far_Eastern_District.html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http://kedr.primorye.ru/biblio/nature/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https://ruxpert.ru/Города_Приморского_края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http://www.fegi.ru/primorye/history/pop1.htm</w:t>
      </w:r>
    </w:p>
    <w:p w:rsidR="003B4F73" w:rsidRPr="006707DC" w:rsidRDefault="003B4F73" w:rsidP="006707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http://divo999.com/download/Korennye-narody-Dal_nego-Vostoka.pdf</w:t>
      </w:r>
    </w:p>
    <w:p w:rsidR="001B620C" w:rsidRDefault="001B620C" w:rsidP="002607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B620C" w:rsidRDefault="001B620C" w:rsidP="002607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6ADF" w:rsidRDefault="00A46ADF" w:rsidP="002607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46ADF" w:rsidRDefault="00A46ADF" w:rsidP="002607B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A46ADF" w:rsidSect="004B1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D45344"/>
    <w:multiLevelType w:val="hybridMultilevel"/>
    <w:tmpl w:val="DB04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026FA"/>
    <w:multiLevelType w:val="hybridMultilevel"/>
    <w:tmpl w:val="E9F04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F6D89"/>
    <w:multiLevelType w:val="hybridMultilevel"/>
    <w:tmpl w:val="F456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808E6"/>
    <w:multiLevelType w:val="hybridMultilevel"/>
    <w:tmpl w:val="D25C9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C0671"/>
    <w:multiLevelType w:val="multilevel"/>
    <w:tmpl w:val="AB4066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61EB"/>
    <w:rsid w:val="00055799"/>
    <w:rsid w:val="000F2FF9"/>
    <w:rsid w:val="001B620C"/>
    <w:rsid w:val="001F4476"/>
    <w:rsid w:val="002302D0"/>
    <w:rsid w:val="002607B1"/>
    <w:rsid w:val="003B4F73"/>
    <w:rsid w:val="0048672F"/>
    <w:rsid w:val="004B1604"/>
    <w:rsid w:val="00536819"/>
    <w:rsid w:val="005852F3"/>
    <w:rsid w:val="006707DC"/>
    <w:rsid w:val="006D7517"/>
    <w:rsid w:val="008425B9"/>
    <w:rsid w:val="008B7FD6"/>
    <w:rsid w:val="009C47CF"/>
    <w:rsid w:val="00A46ADF"/>
    <w:rsid w:val="00B161EB"/>
    <w:rsid w:val="00B25BA2"/>
    <w:rsid w:val="00CB1B29"/>
    <w:rsid w:val="00CB1C5E"/>
    <w:rsid w:val="00D07E86"/>
    <w:rsid w:val="00D43D9A"/>
    <w:rsid w:val="00D504B0"/>
    <w:rsid w:val="00D575EE"/>
    <w:rsid w:val="00D65288"/>
    <w:rsid w:val="00D67596"/>
    <w:rsid w:val="00E6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D39A"/>
  <w15:docId w15:val="{8E401A69-E191-4D4F-B586-3D6C9863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7C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D7517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D751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6D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0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14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81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5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9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3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493D-E058-4118-A7A2-BB587962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Intel</dc:creator>
  <cp:keywords/>
  <dc:description/>
  <cp:lastModifiedBy>Lenovo</cp:lastModifiedBy>
  <cp:revision>15</cp:revision>
  <cp:lastPrinted>2024-09-02T23:17:00Z</cp:lastPrinted>
  <dcterms:created xsi:type="dcterms:W3CDTF">2023-09-16T03:44:00Z</dcterms:created>
  <dcterms:modified xsi:type="dcterms:W3CDTF">2024-09-06T10:25:00Z</dcterms:modified>
</cp:coreProperties>
</file>